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9" w:rsidRPr="009A3FC9" w:rsidRDefault="009A3FC9" w:rsidP="009A3FC9">
      <w:pPr>
        <w:jc w:val="center"/>
        <w:rPr>
          <w:sz w:val="28"/>
          <w:szCs w:val="28"/>
        </w:rPr>
      </w:pPr>
      <w:r w:rsidRPr="009A3FC9">
        <w:rPr>
          <w:sz w:val="28"/>
          <w:szCs w:val="28"/>
        </w:rPr>
        <w:t xml:space="preserve">Методика проведения квалификационных экзаменов </w:t>
      </w:r>
    </w:p>
    <w:p w:rsidR="009A3FC9" w:rsidRDefault="009A3FC9" w:rsidP="009A3FC9">
      <w:pPr>
        <w:jc w:val="center"/>
        <w:rPr>
          <w:sz w:val="28"/>
          <w:szCs w:val="28"/>
        </w:rPr>
      </w:pPr>
      <w:r w:rsidRPr="009A3FC9">
        <w:rPr>
          <w:sz w:val="28"/>
          <w:szCs w:val="28"/>
        </w:rPr>
        <w:t xml:space="preserve">на получение права на управление транспортными средствами </w:t>
      </w:r>
    </w:p>
    <w:p w:rsidR="009A3FC9" w:rsidRPr="009A3FC9" w:rsidRDefault="009A3FC9" w:rsidP="009A3FC9">
      <w:pPr>
        <w:jc w:val="center"/>
        <w:rPr>
          <w:sz w:val="28"/>
          <w:szCs w:val="28"/>
        </w:rPr>
      </w:pPr>
    </w:p>
    <w:p w:rsidR="009A3FC9" w:rsidRDefault="00E914E9" w:rsidP="00E914E9">
      <w:pPr>
        <w:pStyle w:val="a5"/>
        <w:numPr>
          <w:ilvl w:val="0"/>
          <w:numId w:val="1"/>
        </w:numPr>
      </w:pPr>
      <w:r>
        <w:t>Общие положения.</w:t>
      </w:r>
    </w:p>
    <w:p w:rsidR="00E914E9" w:rsidRDefault="00E914E9" w:rsidP="00E914E9">
      <w:pPr>
        <w:pStyle w:val="a5"/>
        <w:ind w:left="390"/>
      </w:pPr>
    </w:p>
    <w:p w:rsidR="009A3FC9" w:rsidRDefault="009A3FC9" w:rsidP="009A3FC9">
      <w:pPr>
        <w:jc w:val="both"/>
      </w:pPr>
      <w:r>
        <w:t xml:space="preserve"> 1.1. Квалификационные экзамены (далее - экзамены) проводятся с целью определения возможности выдачи кандидатам в водители  водительских удостоверений в порядке, предусмотренном Правилами сдачи квалификационных экзаменов и выдачи водительских удостоверений, утвержденными постановлением Правительства Российской Федерации от 15 декабря 1999 г. № 1396 (далее - Правила). </w:t>
      </w:r>
    </w:p>
    <w:p w:rsidR="009A3FC9" w:rsidRDefault="009A3FC9" w:rsidP="009A3FC9">
      <w:pPr>
        <w:jc w:val="both"/>
      </w:pPr>
      <w:r>
        <w:t xml:space="preserve"> 1.2. Экзамены в общем виде состоят из трех частей: теоретического экзамена и двух этапов практического экзамена (первый этап - на закрытой от движения площадке или автодроме, второй этап - на испытательном маршруте в условиях реального дорожного движения). </w:t>
      </w:r>
    </w:p>
    <w:p w:rsidR="009A3FC9" w:rsidRDefault="009A3FC9" w:rsidP="009A3FC9">
      <w:pPr>
        <w:jc w:val="both"/>
      </w:pPr>
      <w:r>
        <w:t xml:space="preserve"> 1.3. Каждая из частей экзамена оценивается независимо друг от друга по следующей системе: положительная оценка - "СДАЛ", отрицательная - "НЕ СДАЛ". Положительная оценка, полученная на первом этапе практического экзамена, считается действительной в течение срока действия положительной оценки, полученной на теоретическом экзамене. В случае</w:t>
      </w:r>
      <w:proofErr w:type="gramStart"/>
      <w:r>
        <w:t>,</w:t>
      </w:r>
      <w:proofErr w:type="gramEnd"/>
      <w:r>
        <w:t xml:space="preserve"> если кандидат в водители получил отрицательную оценку за какую-либо из частей экзамена, пересдача ранее сданных частей экзамена в период действия положительной оценки не требуется. </w:t>
      </w:r>
    </w:p>
    <w:p w:rsidR="009A3FC9" w:rsidRDefault="009A3FC9" w:rsidP="009A3FC9">
      <w:pPr>
        <w:jc w:val="both"/>
      </w:pPr>
      <w:r>
        <w:t xml:space="preserve"> 1.4. Оценки, полученные кандидатом в водители, заносятся в экзаменационный лист (приложение к Общим положениям) и протокол экзамена (приложение № 3 к Инструкции о порядке организации работы по приему квалификационных экзаменов и выдачи водительских удостоверений в подразделениях ГИБДД МВД России, утвержденной приказом МВД России от 20 июля 2000 г. № 782). </w:t>
      </w:r>
    </w:p>
    <w:p w:rsidR="009A3FC9" w:rsidRDefault="009A3FC9" w:rsidP="009A3FC9">
      <w:pPr>
        <w:jc w:val="both"/>
      </w:pPr>
      <w:r>
        <w:t xml:space="preserve"> 1.5. Практический экзамен принимается на транспортном средстве той категории, на право </w:t>
      </w:r>
      <w:proofErr w:type="gramStart"/>
      <w:r>
        <w:t>управления</w:t>
      </w:r>
      <w:proofErr w:type="gramEnd"/>
      <w:r>
        <w:t xml:space="preserve"> которой будет выдаваться водительское удостоверение: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 "А" - на двухколесных мотоциклах без бокового прицепа;</w:t>
      </w:r>
    </w:p>
    <w:p w:rsidR="009A3FC9" w:rsidRDefault="009A3FC9" w:rsidP="009A3FC9">
      <w:pPr>
        <w:jc w:val="both"/>
      </w:pPr>
      <w:r>
        <w:t xml:space="preserve"> "В" - на автомобилях, разрешенная максимальная масса которых не превышает 3500 кг и число сидячих мест которых, помимо сиденья водителя, не превышает 8, способных по своим техническим характеристикам развивать </w:t>
      </w:r>
      <w:proofErr w:type="gramStart"/>
      <w:r>
        <w:t>скорость</w:t>
      </w:r>
      <w:proofErr w:type="gramEnd"/>
      <w:r>
        <w:t xml:space="preserve"> по крайней мере 100 км/ч; </w:t>
      </w:r>
    </w:p>
    <w:p w:rsidR="009A3FC9" w:rsidRDefault="009A3FC9" w:rsidP="009A3FC9">
      <w:pPr>
        <w:jc w:val="both"/>
      </w:pPr>
      <w:r>
        <w:t xml:space="preserve"> "С" - на грузовых автомобилях с разрешенной максимальной массой свыше 7000 кг; </w:t>
      </w:r>
    </w:p>
    <w:p w:rsidR="009A3FC9" w:rsidRDefault="009A3FC9" w:rsidP="009A3FC9">
      <w:pPr>
        <w:jc w:val="both"/>
      </w:pPr>
      <w:r>
        <w:t xml:space="preserve"> "D" - на автобусах, вместимость которых не менее 28 сидячих мест и длина не менее 7 м; </w:t>
      </w:r>
    </w:p>
    <w:p w:rsidR="009A3FC9" w:rsidRDefault="009A3FC9" w:rsidP="009A3FC9">
      <w:pPr>
        <w:jc w:val="both"/>
      </w:pPr>
      <w:r>
        <w:t xml:space="preserve"> "Е" - на составах транспортных средств, тягачом у которых является транспортное средство следующей категории: </w:t>
      </w:r>
    </w:p>
    <w:p w:rsidR="009A3FC9" w:rsidRDefault="009A3FC9" w:rsidP="009A3FC9">
      <w:pPr>
        <w:jc w:val="both"/>
      </w:pPr>
      <w:r>
        <w:t xml:space="preserve"> "В" - с прицепом, разрешенная максимальная масса </w:t>
      </w:r>
      <w:proofErr w:type="gramStart"/>
      <w:r>
        <w:t>которого</w:t>
      </w:r>
      <w:proofErr w:type="gramEnd"/>
      <w:r>
        <w:t xml:space="preserve"> по крайней мере 1000 кг, а разрешенная максимальная масса состава транспортных средств превышает 3500 кг;</w:t>
      </w:r>
    </w:p>
    <w:p w:rsidR="009A3FC9" w:rsidRDefault="009A3FC9" w:rsidP="009A3FC9">
      <w:pPr>
        <w:jc w:val="both"/>
      </w:pPr>
      <w:r>
        <w:t xml:space="preserve"> "С" - с полуприцепом или прицепом, имеющим не менее двух осей с расстоянием между ними более 1 м; </w:t>
      </w:r>
    </w:p>
    <w:p w:rsidR="009A3FC9" w:rsidRDefault="009A3FC9" w:rsidP="009A3FC9">
      <w:pPr>
        <w:jc w:val="both"/>
      </w:pPr>
      <w:r>
        <w:t xml:space="preserve"> "D" - на сочлененном автобусе.</w:t>
      </w:r>
    </w:p>
    <w:p w:rsidR="009A3FC9" w:rsidRDefault="009A3FC9" w:rsidP="009A3FC9">
      <w:pPr>
        <w:jc w:val="both"/>
      </w:pPr>
      <w:r>
        <w:t xml:space="preserve">Примечание. </w:t>
      </w:r>
      <w:proofErr w:type="gramStart"/>
      <w:r>
        <w:t xml:space="preserve">В исключительных случаях (прием экзаменов у отдельных категорий граждан, прием экзаменов в сельской местности) по решению главного государственного инспектора безопасности дорожного движения субъекта Российской Федерации допускается использование иных транспортных средств (мотоциклов с боковым прицепом, автобусов вместимостью не менее 20 сидячих мест и длиной не менее 6,5 м, грузовых автомобилей, относящихся к категории "С", с разрешенной максимальной массой менее 7000 кг). </w:t>
      </w:r>
      <w:proofErr w:type="gramEnd"/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Методика проведения теоретического экзамена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1. Содержание экзамена </w:t>
      </w:r>
    </w:p>
    <w:p w:rsidR="009A3FC9" w:rsidRDefault="009A3FC9" w:rsidP="009A3FC9">
      <w:pPr>
        <w:jc w:val="both"/>
      </w:pPr>
      <w:r>
        <w:t xml:space="preserve"> 1.1.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случаях, предусмотренных Правилами, вынесения решения о возможности выдачи водительского удостоверения. </w:t>
      </w:r>
      <w:r>
        <w:cr/>
      </w:r>
    </w:p>
    <w:p w:rsidR="009A3FC9" w:rsidRDefault="009A3FC9" w:rsidP="009A3FC9">
      <w:pPr>
        <w:jc w:val="both"/>
      </w:pPr>
      <w:r>
        <w:t xml:space="preserve"> 1.2. При проведении теоретического экзамена проверяется знание кандидатом в водители: </w:t>
      </w:r>
    </w:p>
    <w:p w:rsidR="009A3FC9" w:rsidRDefault="009A3FC9" w:rsidP="009A3FC9">
      <w:pPr>
        <w:jc w:val="both"/>
      </w:pPr>
      <w:r>
        <w:t xml:space="preserve"> </w:t>
      </w:r>
      <w:proofErr w:type="gramStart"/>
      <w:r>
        <w:t xml:space="preserve">Правил дорожного движения Российской Федерации (далее - ПДД) и Основных положений по допуску транспортных средств к эксплуатации и обязанностей должностных лиц по обеспечению безопасности </w:t>
      </w:r>
      <w:r>
        <w:lastRenderedPageBreak/>
        <w:t>дорожного движения (далее - Основные положения по допуску ТС к эксплуатации); основ безопасного управления транспортным средством (далее - ТС); 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ТС;</w:t>
      </w:r>
      <w:proofErr w:type="gramEnd"/>
      <w:r>
        <w:t xml:space="preserve"> технических аспектов безопасного управления ТС; </w:t>
      </w:r>
    </w:p>
    <w:p w:rsidR="009A3FC9" w:rsidRDefault="009A3FC9" w:rsidP="009A3FC9">
      <w:pPr>
        <w:jc w:val="both"/>
      </w:pPr>
      <w:r>
        <w:t xml:space="preserve"> факторов, способствующих возникновению дорожно-транспортных происшествий; </w:t>
      </w:r>
    </w:p>
    <w:p w:rsidR="009A3FC9" w:rsidRDefault="009A3FC9" w:rsidP="009A3FC9">
      <w:pPr>
        <w:jc w:val="both"/>
      </w:pPr>
      <w:r>
        <w:t xml:space="preserve"> элементов конструкции ТС, состояние которых влияет на безопасность дорожного движения; методов оказания доврачебной медицинской помощи лицам, пострадавшим при дорожно-транспортных происшествиях (далее - ДТП). </w:t>
      </w:r>
    </w:p>
    <w:p w:rsidR="009A3FC9" w:rsidRDefault="009A3FC9" w:rsidP="009A3FC9">
      <w:pPr>
        <w:jc w:val="both"/>
      </w:pPr>
      <w:r>
        <w:t xml:space="preserve"> 1.3. Экзамен проводится по вопросам, включенным в экзаменационные билеты (далее - билеты), утвержденные Главным управлением ГИБДД МВД России. Билеты сгруппированы в комплекты для соответствующих категорий ТС: </w:t>
      </w:r>
    </w:p>
    <w:p w:rsidR="009A3FC9" w:rsidRDefault="009A3FC9" w:rsidP="009A3FC9">
      <w:pPr>
        <w:jc w:val="both"/>
      </w:pPr>
      <w:r>
        <w:t xml:space="preserve"> комплект 1 ("А" и "В") - для кандидатов в водители ТС категорий "А", "В"; </w:t>
      </w:r>
    </w:p>
    <w:p w:rsidR="009A3FC9" w:rsidRDefault="009A3FC9" w:rsidP="009A3FC9">
      <w:pPr>
        <w:jc w:val="both"/>
      </w:pPr>
      <w:r>
        <w:t xml:space="preserve"> комплект 2 ("С" и "D") - для кандидатов в водители ТС категорий "С", "D", "трамвай" и "троллейбус"</w:t>
      </w:r>
      <w:proofErr w:type="gramStart"/>
      <w:r>
        <w:t xml:space="preserve"> .</w:t>
      </w:r>
      <w:proofErr w:type="gramEnd"/>
      <w:r>
        <w:t xml:space="preserve"> </w:t>
      </w:r>
    </w:p>
    <w:p w:rsidR="009A3FC9" w:rsidRDefault="009A3FC9" w:rsidP="009A3FC9">
      <w:pPr>
        <w:jc w:val="both"/>
      </w:pPr>
      <w:r>
        <w:t xml:space="preserve"> 1.4. Каждый билет содержит 20 вопросов. На каждый вопрос приведено несколько ответов, один из которых правильный.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2. Организация проведения экзамена </w:t>
      </w:r>
    </w:p>
    <w:p w:rsidR="009A3FC9" w:rsidRDefault="009A3FC9" w:rsidP="009A3FC9">
      <w:pPr>
        <w:jc w:val="both"/>
      </w:pPr>
      <w:r>
        <w:t xml:space="preserve"> 2.1. Форма проведения экзамена - индивидуальная. Экзамен может приниматься как от одного, так и от нескольких кандидатов в водители одновременно. </w:t>
      </w:r>
    </w:p>
    <w:p w:rsidR="009A3FC9" w:rsidRDefault="009A3FC9" w:rsidP="009A3FC9">
      <w:pPr>
        <w:jc w:val="both"/>
      </w:pPr>
      <w:r>
        <w:t xml:space="preserve"> 2.2. Теоретический экзамен проводится одним из методов: </w:t>
      </w:r>
    </w:p>
    <w:p w:rsidR="009A3FC9" w:rsidRDefault="009A3FC9" w:rsidP="009A3FC9">
      <w:pPr>
        <w:jc w:val="both"/>
      </w:pPr>
      <w:r>
        <w:t xml:space="preserve"> методом письменного опроса по билетам; </w:t>
      </w:r>
    </w:p>
    <w:p w:rsidR="009A3FC9" w:rsidRDefault="009A3FC9" w:rsidP="009A3FC9">
      <w:pPr>
        <w:jc w:val="both"/>
      </w:pPr>
      <w:r>
        <w:t xml:space="preserve"> методом программированного контроля знаний. </w:t>
      </w:r>
    </w:p>
    <w:p w:rsidR="009A3FC9" w:rsidRDefault="009A3FC9" w:rsidP="009A3FC9">
      <w:pPr>
        <w:jc w:val="both"/>
      </w:pPr>
      <w:r>
        <w:t xml:space="preserve"> Метод проведения экзамена выбирается с учетом обеспеченности экзаменационного подразделения техническими средствами приема экзаменов.</w:t>
      </w:r>
    </w:p>
    <w:p w:rsidR="009A3FC9" w:rsidRDefault="009A3FC9" w:rsidP="009A3FC9">
      <w:pPr>
        <w:jc w:val="both"/>
      </w:pPr>
      <w:r>
        <w:t xml:space="preserve"> Примечание. По мотивированной просьбе кандидата в водители по решению начальника экзаменационного подразделения метод проведения экзамена может быть изменен. </w:t>
      </w:r>
    </w:p>
    <w:p w:rsidR="009A3FC9" w:rsidRDefault="009A3FC9" w:rsidP="009A3FC9">
      <w:pPr>
        <w:jc w:val="both"/>
      </w:pPr>
      <w:r>
        <w:t xml:space="preserve"> 2.3. Для ответа на билет кандидату в водители предоставляется 20 минут. По истечении указанного времени экзамен прекращается. </w:t>
      </w:r>
    </w:p>
    <w:p w:rsidR="009A3FC9" w:rsidRDefault="009A3FC9" w:rsidP="009A3FC9">
      <w:pPr>
        <w:jc w:val="both"/>
      </w:pPr>
      <w:r>
        <w:t xml:space="preserve"> 2.4. Хронометраж времени ведется экзаменатором с момента подачи команды, разрешающей кандидатам в водители приступить к работе с билетом. </w:t>
      </w:r>
    </w:p>
    <w:p w:rsidR="009A3FC9" w:rsidRDefault="009A3FC9" w:rsidP="009A3FC9">
      <w:pPr>
        <w:jc w:val="both"/>
      </w:pPr>
      <w:r>
        <w:t xml:space="preserve"> 2.5. Последовательность ответов на вопросы билета выбирается кандидатом в водители самостоятельно. </w:t>
      </w:r>
    </w:p>
    <w:p w:rsidR="009A3FC9" w:rsidRDefault="009A3FC9" w:rsidP="009A3FC9">
      <w:pPr>
        <w:jc w:val="both"/>
      </w:pPr>
      <w:r>
        <w:t xml:space="preserve"> 2.6. Экзамен проводится в помещении (экзаменационном классе), оборудованном рабочими местами для кандидатов в водители и экзаменатора. </w:t>
      </w:r>
    </w:p>
    <w:p w:rsidR="009A3FC9" w:rsidRDefault="009A3FC9" w:rsidP="009A3FC9">
      <w:pPr>
        <w:jc w:val="both"/>
      </w:pPr>
      <w:r>
        <w:t xml:space="preserve"> Планировка и оборудование экзаменационного класса должны позволять экзаменатору осуществлять визуальный </w:t>
      </w:r>
      <w:proofErr w:type="gramStart"/>
      <w:r>
        <w:t>контроль за</w:t>
      </w:r>
      <w:proofErr w:type="gramEnd"/>
      <w:r>
        <w:t xml:space="preserve"> действиями кандидатов в водители.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3. Порядок проведения экзамена </w:t>
      </w:r>
    </w:p>
    <w:p w:rsidR="009A3FC9" w:rsidRDefault="009A3FC9" w:rsidP="009A3FC9">
      <w:pPr>
        <w:jc w:val="both"/>
      </w:pPr>
      <w:r>
        <w:t xml:space="preserve"> 3.1. Экзаменатор знакомит кандидата в водители с формой, методами и порядком проведения экзамена, порядком работы с билетом в зависимости от метода приема экзамена, разъясняет систему оценки. </w:t>
      </w:r>
    </w:p>
    <w:p w:rsidR="009A3FC9" w:rsidRDefault="009A3FC9" w:rsidP="009A3FC9">
      <w:pPr>
        <w:jc w:val="both"/>
      </w:pPr>
      <w:r>
        <w:t xml:space="preserve"> 3.2. Независимо от метода проведения экзамена экзаменационный билет формируется следующим образом. </w:t>
      </w:r>
    </w:p>
    <w:p w:rsidR="009A3FC9" w:rsidRDefault="009A3FC9" w:rsidP="009A3FC9">
      <w:pPr>
        <w:jc w:val="both"/>
      </w:pPr>
      <w:r>
        <w:t xml:space="preserve"> Все экзаменационные вопросы объединены в 4 группы по 40 тематических блоков, состоящих из 5 вопросов каждый (первая группа содержит все вопросы №№ 1-5 экзаменационных билетов, утвержденных ГУГИБДД МВД России; вторая - №№ 6-10; третья - №№ 11-15 и четвертая - №№ 16-20). Билет состоит из четырех тематических блоков, каждый из которых выбран случайным образом из соответствующей группы. </w:t>
      </w:r>
    </w:p>
    <w:p w:rsidR="009A3FC9" w:rsidRDefault="009A3FC9" w:rsidP="009A3FC9">
      <w:pPr>
        <w:jc w:val="both"/>
      </w:pPr>
      <w:r>
        <w:t xml:space="preserve"> Перестановка вопросов между тематическими блоками не допускается. </w:t>
      </w:r>
    </w:p>
    <w:p w:rsidR="009A3FC9" w:rsidRDefault="009A3FC9" w:rsidP="009A3FC9">
      <w:pPr>
        <w:jc w:val="both"/>
      </w:pPr>
      <w:r>
        <w:t xml:space="preserve"> 3.3. При проведении экзамена методом письменного опроса по билетам экзаменатор предлагает кандидату в водители выбрать билет. Если экзаменационному билету присвоен номер, он указывается экзаменатором в соответствующей графе экзаменационного листа. </w:t>
      </w:r>
    </w:p>
    <w:p w:rsidR="009A3FC9" w:rsidRDefault="009A3FC9" w:rsidP="009A3FC9">
      <w:pPr>
        <w:jc w:val="both"/>
      </w:pPr>
      <w:r>
        <w:t xml:space="preserve"> На каждый вопрос билета кандидат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экзаменатору. </w:t>
      </w:r>
    </w:p>
    <w:p w:rsidR="009A3FC9" w:rsidRDefault="009A3FC9" w:rsidP="009A3FC9">
      <w:pPr>
        <w:jc w:val="both"/>
      </w:pPr>
      <w:r>
        <w:lastRenderedPageBreak/>
        <w:t xml:space="preserve"> Экзаменатор проверяет правильность ответов на вопросы билета. </w:t>
      </w:r>
    </w:p>
    <w:p w:rsidR="009A3FC9" w:rsidRDefault="009A3FC9" w:rsidP="009A3FC9">
      <w:pPr>
        <w:jc w:val="both"/>
      </w:pPr>
      <w:r>
        <w:t xml:space="preserve"> Ответ на вопрос, имеющий исправления или подчистки, считается неправильным. </w:t>
      </w:r>
    </w:p>
    <w:p w:rsidR="009A3FC9" w:rsidRDefault="009A3FC9" w:rsidP="009A3FC9">
      <w:pPr>
        <w:jc w:val="both"/>
      </w:pPr>
      <w:r>
        <w:t xml:space="preserve"> При наличии неправильных ответов их номера отмечаются экзаменатором в экзаменационном листе и указываются номера правильных ответов в строке "Отметки экзаменатора". </w:t>
      </w:r>
    </w:p>
    <w:p w:rsidR="009A3FC9" w:rsidRDefault="009A3FC9" w:rsidP="009A3FC9">
      <w:pPr>
        <w:jc w:val="both"/>
      </w:pPr>
      <w:r>
        <w:t xml:space="preserve"> 3.4. При проведении экзамена методом программированного контроля знаний экзаменатор предлагает кандидату в водители занять указанное автоматизированное рабочее место (АРМ). </w:t>
      </w:r>
    </w:p>
    <w:p w:rsidR="009A3FC9" w:rsidRDefault="009A3FC9" w:rsidP="009A3FC9">
      <w:pPr>
        <w:jc w:val="both"/>
      </w:pPr>
      <w:r>
        <w:t xml:space="preserve"> К автоматизированному комплексу, используемому для приема теоретического экзамена, предъявляются следующие требования: </w:t>
      </w:r>
    </w:p>
    <w:p w:rsidR="009A3FC9" w:rsidRDefault="009A3FC9" w:rsidP="009A3FC9">
      <w:pPr>
        <w:jc w:val="both"/>
      </w:pPr>
      <w:r>
        <w:t xml:space="preserve"> Комплекс должен состоять из центрального пульта (ЦП) экзаменатора, к которому подключены АРМ кандидатов в водители. Каждое АРМ должно быть оснащено клавиатурой и монитором. </w:t>
      </w:r>
    </w:p>
    <w:p w:rsidR="009A3FC9" w:rsidRDefault="009A3FC9" w:rsidP="009A3FC9">
      <w:pPr>
        <w:jc w:val="both"/>
      </w:pPr>
      <w:r>
        <w:t xml:space="preserve"> 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фамилия, имя, отчество кандидата в водители, находящегося за данным АРМ. Ввод указанной информации должен осуществляться с ЦП экзаменатора</w:t>
      </w:r>
      <w:proofErr w:type="gramStart"/>
      <w:r>
        <w:t xml:space="preserve"> .</w:t>
      </w:r>
      <w:proofErr w:type="gramEnd"/>
      <w:r>
        <w:t xml:space="preserve"> </w:t>
      </w:r>
    </w:p>
    <w:p w:rsidR="009A3FC9" w:rsidRDefault="009A3FC9" w:rsidP="009A3FC9">
      <w:pPr>
        <w:jc w:val="both"/>
      </w:pPr>
      <w:r>
        <w:t xml:space="preserve"> Экзаменационный билет формируется и выводится на экран монитора только после нажатия кандидатом в водители соответствующей клавиши на клавиатуре АРМ. </w:t>
      </w:r>
    </w:p>
    <w:p w:rsidR="009A3FC9" w:rsidRDefault="009A3FC9" w:rsidP="009A3FC9">
      <w:pPr>
        <w:jc w:val="both"/>
      </w:pPr>
      <w:r>
        <w:t xml:space="preserve"> В ходе экзамена на экране монитора АРМ кандидата в водители отображаются вопросы билета и время, оставшееся до конца экзамена. Графическое изображение вопросов на экране монитора должно быть идентично изображению соответствующих вопросов экзаменационных билетов, утвержденных ГУГИБДД МВД России. Кандидат в водители должен иметь возможность самостоятельного выбора последовательности ответов на вопросы билета. Для исключения в ходе экзамена конфликтных ситуаций, вызванных случайным нажатием клавиш, кандидат в водители должен продублировать выбранный им ответ (например, повторным нажатием соответствующей клавиши). </w:t>
      </w:r>
    </w:p>
    <w:p w:rsidR="009A3FC9" w:rsidRDefault="009A3FC9" w:rsidP="009A3FC9">
      <w:pPr>
        <w:jc w:val="both"/>
      </w:pPr>
      <w:r>
        <w:t xml:space="preserve"> Информация о правильности ответов на вопросы билета должна отображаться на экране монитора АРМ кандидата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экзамен время.</w:t>
      </w:r>
    </w:p>
    <w:p w:rsidR="009A3FC9" w:rsidRDefault="009A3FC9" w:rsidP="009A3FC9">
      <w:pPr>
        <w:jc w:val="both"/>
      </w:pPr>
      <w:r>
        <w:t xml:space="preserve"> На АРМ кандидата в водители должна быть предусмотрена возможность по окончании экзамена вывести на экран представленные ему вопросы, а также выбранные ответы. </w:t>
      </w:r>
    </w:p>
    <w:p w:rsidR="009A3FC9" w:rsidRDefault="009A3FC9" w:rsidP="009A3FC9">
      <w:pPr>
        <w:jc w:val="both"/>
      </w:pPr>
      <w:r>
        <w:t xml:space="preserve"> Результат экзамена с АРМ кандидата в водители должен передаваться на ЦП экзаменатора для распечатки протокола экзамена и экзаменационного листа (в соответствии с установленной формой). </w:t>
      </w:r>
    </w:p>
    <w:p w:rsidR="009A3FC9" w:rsidRDefault="009A3FC9" w:rsidP="009A3FC9">
      <w:pPr>
        <w:jc w:val="both"/>
      </w:pPr>
      <w:r>
        <w:t xml:space="preserve"> ЦП экзаменатора должен иметь возможность стыковки с базами данных, используемыми в подразделениях ГИБДД МВД России. В случае выявления неисправности автоматизированного комплекса в ходе экзамена оценка, выставленная кандидату в водители, аннулируется, и экзамен проводится вновь. </w:t>
      </w:r>
    </w:p>
    <w:p w:rsidR="009A3FC9" w:rsidRDefault="009A3FC9" w:rsidP="009A3FC9">
      <w:pPr>
        <w:jc w:val="both"/>
      </w:pPr>
      <w:r>
        <w:t xml:space="preserve">3.5. Экзаменационный лист с результатами экзамена подписывается экзаменатором.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 Кандидатами в водители считаются лица, впервые допущенные к сдаче экзаменов, лица, желающие получить право на управление другой категорией транспортных средств, а также другие лица, которым действующими нормативными документами предусмотрено сдавать квалификационные экзамены.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 Кандидаты в водители, прошедшие подготовку по программе подготовки водителей ТС категорий "</w:t>
      </w:r>
      <w:proofErr w:type="gramStart"/>
      <w:r>
        <w:t>В-С</w:t>
      </w:r>
      <w:proofErr w:type="gramEnd"/>
      <w:r>
        <w:t xml:space="preserve">", сдают теоретический экзамен по 2-му комплекту билетов.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 В случае функционирования в экзаменационном подразделении единой автоматизированной системы приема экзаменов и выдачи водительских удостоверений ввод информации может осуществляться с АРМ инспектора (паспортиста) на этапе приема от кандидата в водители установленных документов.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>Методика проведения практического экзамена на автодроме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1. Содержание экзамена </w:t>
      </w:r>
    </w:p>
    <w:p w:rsidR="009A3FC9" w:rsidRDefault="009A3FC9" w:rsidP="009A3FC9">
      <w:pPr>
        <w:jc w:val="both"/>
      </w:pPr>
      <w:r>
        <w:t xml:space="preserve"> 1.1. Экзамен проводится с целью проверки у кандидатов в водители навыков управления ТС конкретной категории и определения возможности допуска к экзамену в условиях реального дорожного движения либо в случаях, предусмотренных Правилами, вынесения решения о возможности выдачи водительского удостоверения. </w:t>
      </w:r>
    </w:p>
    <w:p w:rsidR="009A3FC9" w:rsidRDefault="009A3FC9" w:rsidP="009A3FC9">
      <w:pPr>
        <w:jc w:val="both"/>
      </w:pPr>
      <w:r>
        <w:lastRenderedPageBreak/>
        <w:t xml:space="preserve"> 1.2. При проведении первого этапа практического экзамена у кандидата в водители проверяются соответствующие действия, умение и навыки: </w:t>
      </w:r>
    </w:p>
    <w:p w:rsidR="009A3FC9" w:rsidRDefault="009A3FC9" w:rsidP="009A3FC9">
      <w:pPr>
        <w:jc w:val="both"/>
      </w:pPr>
      <w:r>
        <w:t xml:space="preserve">пользования органами управления ТС, зеркалами заднего вида; </w:t>
      </w:r>
    </w:p>
    <w:p w:rsidR="009A3FC9" w:rsidRDefault="009A3FC9" w:rsidP="009A3FC9">
      <w:pPr>
        <w:jc w:val="both"/>
      </w:pPr>
      <w:proofErr w:type="spellStart"/>
      <w:r>
        <w:t>трогания</w:t>
      </w:r>
      <w:proofErr w:type="spellEnd"/>
      <w:r>
        <w:t xml:space="preserve"> с места; </w:t>
      </w:r>
    </w:p>
    <w:p w:rsidR="009A3FC9" w:rsidRDefault="009A3FC9" w:rsidP="009A3FC9">
      <w:pPr>
        <w:jc w:val="both"/>
      </w:pPr>
      <w:r>
        <w:t xml:space="preserve">маневрирования в ограниченном пространстве передним и задним ходом; </w:t>
      </w:r>
    </w:p>
    <w:p w:rsidR="009A3FC9" w:rsidRDefault="009A3FC9" w:rsidP="009A3FC9">
      <w:pPr>
        <w:jc w:val="both"/>
      </w:pPr>
      <w:r>
        <w:t xml:space="preserve">построения оптимальной траектории маневра; </w:t>
      </w:r>
    </w:p>
    <w:p w:rsidR="009A3FC9" w:rsidRDefault="009A3FC9" w:rsidP="009A3FC9">
      <w:pPr>
        <w:jc w:val="both"/>
      </w:pPr>
      <w:r>
        <w:t xml:space="preserve">оценки дистанции, интервала, габаритных параметров ТС; </w:t>
      </w:r>
    </w:p>
    <w:p w:rsidR="009A3FC9" w:rsidRDefault="009A3FC9" w:rsidP="009A3FC9">
      <w:pPr>
        <w:jc w:val="both"/>
      </w:pPr>
      <w:r>
        <w:t xml:space="preserve">переключения передач; </w:t>
      </w:r>
    </w:p>
    <w:p w:rsidR="009A3FC9" w:rsidRDefault="009A3FC9" w:rsidP="009A3FC9">
      <w:pPr>
        <w:jc w:val="both"/>
      </w:pPr>
      <w:r>
        <w:t xml:space="preserve">остановки в обозначенном месте; </w:t>
      </w:r>
    </w:p>
    <w:p w:rsidR="009A3FC9" w:rsidRDefault="009A3FC9" w:rsidP="009A3FC9">
      <w:pPr>
        <w:jc w:val="both"/>
      </w:pPr>
      <w:r>
        <w:t xml:space="preserve">постановки ТС на стоянку параллельно краю проезжей части; </w:t>
      </w:r>
    </w:p>
    <w:p w:rsidR="009A3FC9" w:rsidRDefault="009A3FC9" w:rsidP="009A3FC9">
      <w:pPr>
        <w:jc w:val="both"/>
      </w:pPr>
      <w:r>
        <w:t xml:space="preserve">въезда в бокс задним ходом; </w:t>
      </w:r>
    </w:p>
    <w:p w:rsidR="009A3FC9" w:rsidRDefault="009A3FC9" w:rsidP="009A3FC9">
      <w:pPr>
        <w:jc w:val="both"/>
      </w:pPr>
      <w:r>
        <w:t xml:space="preserve">разворота на 1800 передним и задним ходом в ограниченном пространстве; </w:t>
      </w:r>
    </w:p>
    <w:p w:rsidR="009A3FC9" w:rsidRDefault="009A3FC9" w:rsidP="009A3FC9">
      <w:pPr>
        <w:jc w:val="both"/>
      </w:pPr>
      <w:r>
        <w:t xml:space="preserve">управления одной рукой мотоциклом; </w:t>
      </w:r>
    </w:p>
    <w:p w:rsidR="009A3FC9" w:rsidRDefault="009A3FC9" w:rsidP="009A3FC9">
      <w:pPr>
        <w:jc w:val="both"/>
      </w:pPr>
      <w:r>
        <w:t xml:space="preserve">движения мотоцикла по колейной доске; </w:t>
      </w:r>
    </w:p>
    <w:p w:rsidR="009A3FC9" w:rsidRDefault="009A3FC9" w:rsidP="009A3FC9">
      <w:pPr>
        <w:jc w:val="both"/>
      </w:pPr>
      <w:r>
        <w:t xml:space="preserve">управления мотоциклом на малой скорости; </w:t>
      </w:r>
    </w:p>
    <w:p w:rsidR="009A3FC9" w:rsidRDefault="009A3FC9" w:rsidP="009A3FC9">
      <w:pPr>
        <w:jc w:val="both"/>
      </w:pPr>
      <w:r>
        <w:t xml:space="preserve">движения автопоезда по </w:t>
      </w:r>
      <w:proofErr w:type="gramStart"/>
      <w:r>
        <w:t>прямой</w:t>
      </w:r>
      <w:proofErr w:type="gramEnd"/>
      <w:r>
        <w:t xml:space="preserve"> задним ходом; </w:t>
      </w:r>
    </w:p>
    <w:p w:rsidR="009A3FC9" w:rsidRDefault="009A3FC9" w:rsidP="009A3FC9">
      <w:pPr>
        <w:jc w:val="both"/>
      </w:pPr>
      <w:r>
        <w:t xml:space="preserve">постановки автопоезда задним бортом к платформе.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1.3. Первый этап практического экзамена проводится на закрытой от движения площадке или автодроме (далее - площадка) по комплексам испытательных упражнений для конкретной категории ТС (приложение к Методике проведения первого этапа практического экзамена). </w:t>
      </w:r>
    </w:p>
    <w:p w:rsidR="009A3FC9" w:rsidRDefault="009A3FC9" w:rsidP="009A3FC9">
      <w:pPr>
        <w:jc w:val="both"/>
      </w:pPr>
      <w:r>
        <w:t xml:space="preserve">1.4. Комплексы испытательных упражнений содержат: </w:t>
      </w:r>
    </w:p>
    <w:p w:rsidR="009A3FC9" w:rsidRDefault="009A3FC9" w:rsidP="009A3FC9">
      <w:pPr>
        <w:jc w:val="both"/>
      </w:pPr>
      <w:r>
        <w:t xml:space="preserve">1.4.1. Для кандидатов в водители ТС категории "А" 3 упражнения: </w:t>
      </w:r>
    </w:p>
    <w:p w:rsidR="009A3FC9" w:rsidRDefault="009A3FC9" w:rsidP="009A3FC9">
      <w:pPr>
        <w:jc w:val="both"/>
      </w:pPr>
      <w:r>
        <w:t xml:space="preserve">упражнение № 1 - ""габаритный коридор", "габаритный полукруг", разгон-торможение"; </w:t>
      </w:r>
    </w:p>
    <w:p w:rsidR="009A3FC9" w:rsidRDefault="009A3FC9" w:rsidP="009A3FC9">
      <w:pPr>
        <w:jc w:val="both"/>
      </w:pPr>
      <w:r>
        <w:t xml:space="preserve">упражнение № 2 - ""змейка", "колейная доска", управление на малой скорости"; </w:t>
      </w:r>
    </w:p>
    <w:p w:rsidR="009A3FC9" w:rsidRDefault="009A3FC9" w:rsidP="009A3FC9">
      <w:pPr>
        <w:jc w:val="both"/>
      </w:pPr>
      <w:r>
        <w:t xml:space="preserve">упражнение № 3 - "габаритная восьмерка";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Примечание. При приеме экзамена на мотоцикле с боковым прицепом выполняется одно испытательное упражнение, включающее следующие элементы: </w:t>
      </w:r>
    </w:p>
    <w:p w:rsidR="009A3FC9" w:rsidRDefault="009A3FC9" w:rsidP="009A3FC9">
      <w:pPr>
        <w:jc w:val="both"/>
      </w:pPr>
      <w:r>
        <w:t xml:space="preserve">"змейка" (шаг: 5 м, ширина коридора: 5 м); </w:t>
      </w:r>
    </w:p>
    <w:p w:rsidR="009A3FC9" w:rsidRDefault="009A3FC9" w:rsidP="009A3FC9">
      <w:pPr>
        <w:jc w:val="both"/>
      </w:pPr>
      <w:r>
        <w:t xml:space="preserve">"габаритная восьмерка" (наружный диаметр кольца: 8 м, расстояние между центрами колец: 6,5 м); </w:t>
      </w:r>
    </w:p>
    <w:p w:rsidR="009A3FC9" w:rsidRDefault="009A3FC9" w:rsidP="009A3FC9">
      <w:pPr>
        <w:jc w:val="both"/>
      </w:pPr>
      <w:r>
        <w:t xml:space="preserve">"разгон-торможение".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1.4.2. Для кандидатов в водители ТС категорий "В", "С" и "D" 3 упражнения: </w:t>
      </w:r>
    </w:p>
    <w:p w:rsidR="009A3FC9" w:rsidRDefault="009A3FC9" w:rsidP="009A3FC9">
      <w:pPr>
        <w:jc w:val="both"/>
      </w:pPr>
      <w:r>
        <w:t xml:space="preserve">а) вариант 1: </w:t>
      </w:r>
    </w:p>
    <w:p w:rsidR="009A3FC9" w:rsidRDefault="009A3FC9" w:rsidP="009A3FC9">
      <w:pPr>
        <w:jc w:val="both"/>
      </w:pPr>
      <w:r>
        <w:t xml:space="preserve">упражнение № 4 - "остановка и </w:t>
      </w:r>
      <w:proofErr w:type="spellStart"/>
      <w:r>
        <w:t>трогание</w:t>
      </w:r>
      <w:proofErr w:type="spellEnd"/>
      <w:r>
        <w:t xml:space="preserve"> на подъеме"; </w:t>
      </w:r>
    </w:p>
    <w:p w:rsidR="009A3FC9" w:rsidRDefault="009A3FC9" w:rsidP="009A3FC9">
      <w:pPr>
        <w:jc w:val="both"/>
      </w:pPr>
      <w:r>
        <w:t xml:space="preserve">упражнение № 5 - "параллельная парковка задним ходом"; </w:t>
      </w:r>
    </w:p>
    <w:p w:rsidR="009A3FC9" w:rsidRDefault="009A3FC9" w:rsidP="009A3FC9">
      <w:pPr>
        <w:jc w:val="both"/>
      </w:pPr>
      <w:r>
        <w:t xml:space="preserve">упражнение № 6 - "змейка";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б) вариант 2: </w:t>
      </w:r>
    </w:p>
    <w:p w:rsidR="009A3FC9" w:rsidRDefault="009A3FC9" w:rsidP="009A3FC9">
      <w:pPr>
        <w:jc w:val="both"/>
      </w:pPr>
      <w:r>
        <w:t xml:space="preserve">упражнение № 4 - "остановка и </w:t>
      </w:r>
      <w:proofErr w:type="spellStart"/>
      <w:r>
        <w:t>трогание</w:t>
      </w:r>
      <w:proofErr w:type="spellEnd"/>
      <w:r>
        <w:t xml:space="preserve"> на подъеме"; </w:t>
      </w:r>
    </w:p>
    <w:p w:rsidR="009A3FC9" w:rsidRDefault="009A3FC9" w:rsidP="009A3FC9">
      <w:pPr>
        <w:jc w:val="both"/>
      </w:pPr>
      <w:r>
        <w:t xml:space="preserve">упражнение № 5 - "параллельная парковка задним ходом"; </w:t>
      </w:r>
    </w:p>
    <w:p w:rsidR="009A3FC9" w:rsidRDefault="009A3FC9" w:rsidP="009A3FC9">
      <w:pPr>
        <w:jc w:val="both"/>
      </w:pPr>
      <w:r>
        <w:t xml:space="preserve">упражнение № 7 - "разворот";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в) вариант 3: </w:t>
      </w:r>
    </w:p>
    <w:p w:rsidR="009A3FC9" w:rsidRDefault="009A3FC9" w:rsidP="009A3FC9">
      <w:pPr>
        <w:jc w:val="both"/>
      </w:pPr>
      <w:r>
        <w:t xml:space="preserve">упражнение № 4 - "остановка и </w:t>
      </w:r>
      <w:proofErr w:type="spellStart"/>
      <w:r>
        <w:t>трогание</w:t>
      </w:r>
      <w:proofErr w:type="spellEnd"/>
      <w:r>
        <w:t xml:space="preserve"> на подъеме"; </w:t>
      </w:r>
    </w:p>
    <w:p w:rsidR="009A3FC9" w:rsidRDefault="009A3FC9" w:rsidP="009A3FC9">
      <w:pPr>
        <w:jc w:val="both"/>
      </w:pPr>
      <w:r>
        <w:t xml:space="preserve">упражнение № 6 - "змейка"; </w:t>
      </w:r>
    </w:p>
    <w:p w:rsidR="009A3FC9" w:rsidRDefault="009A3FC9" w:rsidP="009A3FC9">
      <w:pPr>
        <w:jc w:val="both"/>
      </w:pPr>
      <w:r>
        <w:t xml:space="preserve">упражнение № 8 - "въезд в бокс".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Вариант, по которому будет проводиться экзамен, устанавливается ежедневно начальником экзаменационного подразделения и объявляется кандидатам в водители непосредственно перед началом практического экзамена. </w:t>
      </w:r>
    </w:p>
    <w:p w:rsidR="009A3FC9" w:rsidRDefault="009A3FC9" w:rsidP="009A3FC9">
      <w:pPr>
        <w:jc w:val="both"/>
      </w:pPr>
      <w:r>
        <w:t xml:space="preserve"> В случае, когда размеры и оборудование площадки позволяют организовать прием экзамена по всем трем вариантам одновременно, рекомендуется давать возможность кандидату в водители самому </w:t>
      </w:r>
      <w:r>
        <w:lastRenderedPageBreak/>
        <w:t xml:space="preserve">определять вариант, по которому будет проводиться экзамен, путем выбора случайным образом одной из трех карточек, на которых указаны номера соответствующих вариантов. </w:t>
      </w:r>
    </w:p>
    <w:p w:rsidR="009A3FC9" w:rsidRDefault="009A3FC9" w:rsidP="009A3FC9">
      <w:pPr>
        <w:jc w:val="both"/>
      </w:pPr>
      <w:r>
        <w:t>1.4.3. Для кандидатов в водители ТС категории "Е" ("В+Е", "С+Е", "D</w:t>
      </w:r>
      <w:proofErr w:type="gramStart"/>
      <w:r>
        <w:t>+Е</w:t>
      </w:r>
      <w:proofErr w:type="gramEnd"/>
      <w:r>
        <w:t xml:space="preserve">") 2 упражнения: </w:t>
      </w:r>
    </w:p>
    <w:p w:rsidR="009A3FC9" w:rsidRDefault="009A3FC9" w:rsidP="009A3FC9">
      <w:pPr>
        <w:jc w:val="both"/>
      </w:pPr>
      <w:r>
        <w:t xml:space="preserve">упражнение № 9 - "постановка к платформе задним бортом"; </w:t>
      </w:r>
    </w:p>
    <w:p w:rsidR="009A3FC9" w:rsidRDefault="009A3FC9" w:rsidP="009A3FC9">
      <w:pPr>
        <w:jc w:val="both"/>
      </w:pPr>
      <w:r>
        <w:t xml:space="preserve">упражнение № 10 - "прямолинейное движение задним ходом".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1.5. </w:t>
      </w:r>
      <w:proofErr w:type="gramStart"/>
      <w:r>
        <w:t>Для адаптации к экзаменационному ТС (в случае, если подготовка проводилась на другом ТС) кандидату в водители предоставляется право осуществить пробную поездку в пределах площадки продолжительностью не более 2 мин. При этом в экзаменационном ТС должен присутствовать его владелец (за исключением ТС категории "А").</w:t>
      </w:r>
      <w:proofErr w:type="gramEnd"/>
      <w:r>
        <w:t xml:space="preserve"> Ошибки, допущенные в ходе пробной поездки, не протоколируются и не влияют на результат экзамена.</w:t>
      </w:r>
    </w:p>
    <w:p w:rsidR="009A3FC9" w:rsidRDefault="009A3FC9" w:rsidP="009A3FC9">
      <w:pPr>
        <w:jc w:val="both"/>
      </w:pPr>
      <w:r>
        <w:t xml:space="preserve"> После выполнения пробной поездки кандидат в водители может заявить о своей неготовности и отказаться от сдачи экзамена.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2. Организация проведения экзамена </w:t>
      </w:r>
    </w:p>
    <w:p w:rsidR="009A3FC9" w:rsidRDefault="009A3FC9" w:rsidP="009A3FC9">
      <w:pPr>
        <w:jc w:val="both"/>
      </w:pPr>
      <w:r>
        <w:t xml:space="preserve">2.1. Форма проведения экзамена - индивидуальная. Экзамен может приниматься как от одного, так и от нескольких кандидатов в водители одновременно. </w:t>
      </w:r>
    </w:p>
    <w:p w:rsidR="009A3FC9" w:rsidRDefault="009A3FC9" w:rsidP="009A3FC9">
      <w:pPr>
        <w:jc w:val="both"/>
      </w:pPr>
      <w:r>
        <w:t>2.2. Первый этап практического экзамена проводится одним из двух методов:</w:t>
      </w:r>
    </w:p>
    <w:p w:rsidR="009A3FC9" w:rsidRDefault="009A3FC9" w:rsidP="009A3FC9">
      <w:pPr>
        <w:jc w:val="both"/>
      </w:pPr>
      <w:r>
        <w:t xml:space="preserve">а)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останавливая двигатель и не покидая ТС, информирует экзаменатора об окончании выполнения одного упражнения и о готовности к выполнению следующего; </w:t>
      </w:r>
    </w:p>
    <w:p w:rsidR="009A3FC9" w:rsidRDefault="009A3FC9" w:rsidP="009A3FC9">
      <w:pPr>
        <w:jc w:val="both"/>
      </w:pPr>
      <w:r>
        <w:t xml:space="preserve">б) несколько кандидатов в водители поочередно выполняют одно упражнение, предусмотренное комплексом, и затем приступают к выполнению следующего упражнения. </w:t>
      </w:r>
    </w:p>
    <w:p w:rsidR="009A3FC9" w:rsidRDefault="009A3FC9" w:rsidP="009A3FC9">
      <w:pPr>
        <w:jc w:val="both"/>
      </w:pPr>
      <w:r>
        <w:t xml:space="preserve"> Метод проведения экзамена выбирается в зависимости от материально-технического оснащения экзаменационного подразделения, </w:t>
      </w:r>
      <w:proofErr w:type="spellStart"/>
      <w:r>
        <w:t>обустроенности</w:t>
      </w:r>
      <w:proofErr w:type="spellEnd"/>
      <w:r>
        <w:t xml:space="preserve"> и размеров площадки, количества экзаменаторов, экзаменуемых и используемых экзаменационных ТС. </w:t>
      </w:r>
    </w:p>
    <w:p w:rsidR="009A3FC9" w:rsidRDefault="009A3FC9" w:rsidP="009A3FC9">
      <w:pPr>
        <w:jc w:val="both"/>
      </w:pPr>
      <w:r>
        <w:t xml:space="preserve">2.3. Последовательность выполнения упражнений, предусмотренных комплексом для конкретной категории ТС, определяется экзаменатором. </w:t>
      </w:r>
    </w:p>
    <w:p w:rsidR="009A3FC9" w:rsidRDefault="009A3FC9" w:rsidP="009A3FC9">
      <w:pPr>
        <w:jc w:val="both"/>
      </w:pPr>
      <w:r>
        <w:t xml:space="preserve">2.4. Упражнения №№ 1 - 4 выполняются только </w:t>
      </w:r>
      <w:proofErr w:type="gramStart"/>
      <w:r>
        <w:t>на</w:t>
      </w:r>
      <w:proofErr w:type="gramEnd"/>
      <w:r>
        <w:t xml:space="preserve"> ТС с механической трансмиссией. </w:t>
      </w:r>
    </w:p>
    <w:p w:rsidR="009A3FC9" w:rsidRDefault="009A3FC9" w:rsidP="009A3FC9">
      <w:pPr>
        <w:jc w:val="both"/>
      </w:pPr>
      <w:r>
        <w:t xml:space="preserve">Примечание. При проведении экзамена на получение права на управление ТС категории "D" допускается выполнение упражнения № 4 </w:t>
      </w:r>
      <w:proofErr w:type="gramStart"/>
      <w:r>
        <w:t>на</w:t>
      </w:r>
      <w:proofErr w:type="gramEnd"/>
      <w:r>
        <w:t xml:space="preserve"> ТС с автоматической трансмиссией. </w:t>
      </w:r>
    </w:p>
    <w:p w:rsidR="009A3FC9" w:rsidRDefault="009A3FC9" w:rsidP="009A3FC9">
      <w:pPr>
        <w:jc w:val="both"/>
      </w:pPr>
      <w:r>
        <w:t>2.5. ТС должно соответствовать требованиям ПДД и Основных положений по допуску ТС к эксплуатации.</w:t>
      </w:r>
    </w:p>
    <w:p w:rsidR="009A3FC9" w:rsidRDefault="009A3FC9" w:rsidP="009A3FC9">
      <w:pPr>
        <w:jc w:val="both"/>
      </w:pPr>
      <w:r>
        <w:t xml:space="preserve"> Исправное техническое состояние ТС должно быть подтверждено соответствующим документом о прохождении государственного технического осмотра. </w:t>
      </w:r>
    </w:p>
    <w:p w:rsidR="009A3FC9" w:rsidRDefault="009A3FC9" w:rsidP="009A3FC9">
      <w:pPr>
        <w:jc w:val="both"/>
      </w:pPr>
      <w:r>
        <w:t xml:space="preserve"> Перед началом выполнения упражнения ТС должно быть установлено в предстартовой зоне, двигатель - прогрет и остановлен, рычаг коробки переключения передач - в нейтральном положении, стояночный тормоз - включен. </w:t>
      </w:r>
    </w:p>
    <w:p w:rsidR="009A3FC9" w:rsidRDefault="009A3FC9" w:rsidP="009A3FC9">
      <w:pPr>
        <w:jc w:val="both"/>
      </w:pPr>
      <w:r>
        <w:t xml:space="preserve">2.6. Экзамен проводится на площадке, удовлетворяющей следующим требованиям: </w:t>
      </w:r>
    </w:p>
    <w:p w:rsidR="009A3FC9" w:rsidRDefault="009A3FC9" w:rsidP="009A3FC9">
      <w:pPr>
        <w:jc w:val="both"/>
      </w:pPr>
      <w:r>
        <w:t xml:space="preserve">площадка должна быть обустроена в соответствии со схемами упражнений (приложение к Методике проведения первого этапа практического экзамена); </w:t>
      </w:r>
    </w:p>
    <w:p w:rsidR="009A3FC9" w:rsidRDefault="009A3FC9" w:rsidP="009A3FC9">
      <w:pPr>
        <w:jc w:val="both"/>
      </w:pPr>
      <w:r>
        <w:t xml:space="preserve">для упражнения № 4 "Остановка и </w:t>
      </w:r>
      <w:proofErr w:type="spellStart"/>
      <w:r>
        <w:t>трогание</w:t>
      </w:r>
      <w:proofErr w:type="spellEnd"/>
      <w:r>
        <w:t xml:space="preserve"> на подъеме" использование колейной эстакады не допускается; наклонный участок должен иметь продольный уклон в пределах 8-16 % включительно; </w:t>
      </w:r>
    </w:p>
    <w:p w:rsidR="009A3FC9" w:rsidRDefault="009A3FC9" w:rsidP="009A3FC9">
      <w:pPr>
        <w:jc w:val="both"/>
      </w:pPr>
      <w:r>
        <w:t xml:space="preserve">покрытие площадки должно быть ровным и однородным; </w:t>
      </w:r>
    </w:p>
    <w:p w:rsidR="009A3FC9" w:rsidRDefault="009A3FC9" w:rsidP="009A3FC9">
      <w:pPr>
        <w:jc w:val="both"/>
      </w:pPr>
      <w:r>
        <w:t xml:space="preserve">коэффициент сцепления колеса с покрытием площадки (в том числе наклонного участка) должен быть не ниже 0,4; </w:t>
      </w:r>
    </w:p>
    <w:p w:rsidR="009A3FC9" w:rsidRDefault="009A3FC9" w:rsidP="009A3FC9">
      <w:pPr>
        <w:jc w:val="both"/>
      </w:pPr>
      <w:r>
        <w:t xml:space="preserve">в случае проведения экзамена в темное время суток освещенность площадки должна быть не менее 20 лк. </w:t>
      </w:r>
    </w:p>
    <w:p w:rsidR="009A3FC9" w:rsidRDefault="009A3FC9" w:rsidP="009A3FC9">
      <w:pPr>
        <w:jc w:val="both"/>
      </w:pPr>
      <w:r>
        <w:t xml:space="preserve">2.7. Не допускается проведение экзамена: </w:t>
      </w:r>
    </w:p>
    <w:p w:rsidR="009A3FC9" w:rsidRDefault="009A3FC9" w:rsidP="009A3FC9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ТС не отвечает требованиям, изложенным в пункте 2.5 настоящей Методики; </w:t>
      </w:r>
    </w:p>
    <w:p w:rsidR="009A3FC9" w:rsidRDefault="009A3FC9" w:rsidP="009A3FC9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площадка не отвечает требованиям, изложенным в пункте 2.6 настоящей Методики. </w:t>
      </w:r>
    </w:p>
    <w:p w:rsidR="009A3FC9" w:rsidRDefault="009A3FC9" w:rsidP="009A3FC9">
      <w:pPr>
        <w:jc w:val="both"/>
      </w:pPr>
      <w:r>
        <w:t xml:space="preserve">2.8. Контроль при выполнении упражнений осуществляется экзаменатором визуально или с помощью технических средств. </w:t>
      </w:r>
    </w:p>
    <w:p w:rsidR="009A3FC9" w:rsidRDefault="009A3FC9" w:rsidP="009A3FC9">
      <w:pPr>
        <w:jc w:val="both"/>
      </w:pPr>
      <w:r>
        <w:lastRenderedPageBreak/>
        <w:t xml:space="preserve"> Для оказания помощи при проведении экзамена могут привлекаться представители образовательных, автотранспортных учреждений (предприятий), военных комиссариатов и других организаций (далее - помощник).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 xml:space="preserve">3. Порядок проведения экзамена </w:t>
      </w:r>
    </w:p>
    <w:p w:rsidR="009A3FC9" w:rsidRDefault="009A3FC9" w:rsidP="009A3FC9">
      <w:pPr>
        <w:jc w:val="both"/>
      </w:pPr>
      <w:r>
        <w:t xml:space="preserve">3.1.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конкретной категории ТС. </w:t>
      </w:r>
    </w:p>
    <w:p w:rsidR="009A3FC9" w:rsidRDefault="009A3FC9" w:rsidP="009A3FC9">
      <w:pPr>
        <w:jc w:val="both"/>
      </w:pPr>
      <w:r>
        <w:t xml:space="preserve">3.2. По командам экзаменатора кандидат в водители занимает место в </w:t>
      </w:r>
      <w:proofErr w:type="gramStart"/>
      <w:r>
        <w:t>экзаменационном</w:t>
      </w:r>
      <w:proofErr w:type="gramEnd"/>
      <w:r>
        <w:t xml:space="preserve"> ТС, осуществляет подготовку к движению и выполняет упражнение. </w:t>
      </w:r>
    </w:p>
    <w:p w:rsidR="009A3FC9" w:rsidRDefault="009A3FC9" w:rsidP="009A3FC9">
      <w:pPr>
        <w:jc w:val="both"/>
      </w:pPr>
      <w:r>
        <w:t xml:space="preserve">3.3. 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 </w:t>
      </w:r>
    </w:p>
    <w:p w:rsidR="009A3FC9" w:rsidRDefault="009A3FC9" w:rsidP="009A3FC9">
      <w:pPr>
        <w:jc w:val="both"/>
      </w:pPr>
      <w:r>
        <w:t xml:space="preserve"> Команды кандидату в водители должны подаваться четко и своевременно. При отсутствии возможности подачи команд голосом (нахождение экзаменатора вне зоны старта) экзаменатор может использовать систему условных жестов, значения которых предварительно доводятся до сведения кандидата в водители. </w:t>
      </w:r>
    </w:p>
    <w:p w:rsidR="009A3FC9" w:rsidRDefault="009A3FC9" w:rsidP="009A3FC9">
      <w:pPr>
        <w:jc w:val="both"/>
      </w:pPr>
      <w:r>
        <w:t xml:space="preserve">3.4. Экзаменационный лист с результатами экзамена подписывается экзаменатором, а затем - кандидатом в водители. </w:t>
      </w:r>
    </w:p>
    <w:p w:rsidR="009A3FC9" w:rsidRDefault="009A3FC9" w:rsidP="009A3FC9">
      <w:pPr>
        <w:jc w:val="both"/>
      </w:pPr>
    </w:p>
    <w:p w:rsidR="009A3FC9" w:rsidRDefault="009A3FC9" w:rsidP="009A3FC9">
      <w:pPr>
        <w:jc w:val="both"/>
      </w:pPr>
      <w:r>
        <w:t>4. Система оценки</w:t>
      </w:r>
    </w:p>
    <w:p w:rsidR="009A3FC9" w:rsidRDefault="009A3FC9" w:rsidP="009A3FC9">
      <w:pPr>
        <w:jc w:val="both"/>
      </w:pPr>
      <w:r>
        <w:t xml:space="preserve">4.1. Итоговая оценка выставляется на основании оценок за выполнение всех упражнений, предусмотренных комплексом для конкретной категории ТС. </w:t>
      </w:r>
    </w:p>
    <w:p w:rsidR="009A3FC9" w:rsidRDefault="009A3FC9" w:rsidP="009A3FC9">
      <w:pPr>
        <w:jc w:val="both"/>
      </w:pPr>
      <w:r>
        <w:t>4.2. Правильность выполнения задания каждого упражнения оценивается по системе:</w:t>
      </w:r>
    </w:p>
    <w:p w:rsidR="009A3FC9" w:rsidRDefault="009A3FC9" w:rsidP="009A3FC9">
      <w:pPr>
        <w:jc w:val="both"/>
      </w:pPr>
      <w:r>
        <w:t xml:space="preserve"> положительная оценка "ВЫПОЛНИЛ", отрицательная - "НЕ ВЫПОЛНИЛ". </w:t>
      </w:r>
    </w:p>
    <w:p w:rsidR="009A3FC9" w:rsidRDefault="009A3FC9" w:rsidP="009A3FC9">
      <w:pPr>
        <w:jc w:val="both"/>
      </w:pPr>
      <w:r>
        <w:t xml:space="preserve"> Для каждого упражнения определен перечень типичных ошибок, которые делятся </w:t>
      </w:r>
      <w:proofErr w:type="gramStart"/>
      <w:r>
        <w:t>на</w:t>
      </w:r>
      <w:proofErr w:type="gramEnd"/>
      <w:r>
        <w:t xml:space="preserve"> грубые, средние и мелкие. 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>
        <w:t>грубую</w:t>
      </w:r>
      <w:proofErr w:type="gramEnd"/>
      <w:r>
        <w:t xml:space="preserve"> - 5, за среднюю - 3, за мелкую - 1. </w:t>
      </w:r>
    </w:p>
    <w:p w:rsidR="009A3FC9" w:rsidRDefault="009A3FC9" w:rsidP="009A3FC9">
      <w:pPr>
        <w:jc w:val="both"/>
      </w:pPr>
      <w:r>
        <w:t xml:space="preserve"> Контрольные таблицы, включающие перечни типичных ошибок и шкалы штрафных баллов за допущенные ошибки, приведены в приложении к Методике проведения первого этапа практического экзамена. </w:t>
      </w:r>
    </w:p>
    <w:p w:rsidR="009A3FC9" w:rsidRDefault="009A3FC9" w:rsidP="009A3FC9">
      <w:pPr>
        <w:jc w:val="both"/>
      </w:pPr>
      <w:r>
        <w:t xml:space="preserve"> Оценка "ВЫПОЛНИЛ"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</w:t>
      </w:r>
    </w:p>
    <w:p w:rsidR="009A3FC9" w:rsidRDefault="009A3FC9" w:rsidP="009A3FC9">
      <w:pPr>
        <w:jc w:val="both"/>
      </w:pPr>
      <w:r>
        <w:t xml:space="preserve"> Оценка "НЕ ВЫПОЛНИЛ" выставляется, когда сумма штрафных баллов за допущенные ошибки составляет 5 или более. </w:t>
      </w:r>
    </w:p>
    <w:p w:rsidR="009A3FC9" w:rsidRDefault="009A3FC9" w:rsidP="009A3FC9">
      <w:pPr>
        <w:jc w:val="both"/>
      </w:pPr>
      <w:r>
        <w:t>4.3. Итоговая оценка "СДАЛ" за первый этап практического экзамена выставляется, если кандидат в водители получил оценку "ВЫПОЛНИЛ" за все упражнения, предусмотренные комплексом для конкретной категории ТС.</w:t>
      </w:r>
    </w:p>
    <w:p w:rsidR="009A3FC9" w:rsidRDefault="009A3FC9" w:rsidP="009A3FC9">
      <w:pPr>
        <w:jc w:val="both"/>
      </w:pPr>
      <w:r>
        <w:t xml:space="preserve">4.4. Итоговая оценка "НЕ СДАЛ" выставляется, если кандидат в водители отказался от выполнения упражнения или получил оценку "НЕ ВЫПОЛНИЛ" за два упражнения из всех, предусмотренных комплексом. </w:t>
      </w:r>
    </w:p>
    <w:p w:rsidR="009A3FC9" w:rsidRDefault="009A3FC9" w:rsidP="009A3FC9">
      <w:pPr>
        <w:jc w:val="both"/>
      </w:pPr>
      <w:r>
        <w:t>4.5. В случае</w:t>
      </w:r>
      <w:proofErr w:type="gramStart"/>
      <w:r>
        <w:t>,</w:t>
      </w:r>
      <w:proofErr w:type="gramEnd"/>
      <w:r>
        <w:t xml:space="preserve"> если кандидат в водители получил оценку "НЕ ВЫПОЛНИЛ" за одно упражнение из всех, предусмотренных комплексом, ему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 </w:t>
      </w:r>
    </w:p>
    <w:p w:rsidR="00D455BB" w:rsidRDefault="009A3FC9" w:rsidP="009A3FC9">
      <w:pPr>
        <w:jc w:val="both"/>
      </w:pPr>
      <w:r>
        <w:t xml:space="preserve"> </w:t>
      </w:r>
      <w:proofErr w:type="gramStart"/>
      <w:r>
        <w:t>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"СДАЛ", при отрицательном - "НЕ СДАЛ".</w:t>
      </w:r>
      <w:proofErr w:type="gramEnd"/>
    </w:p>
    <w:p w:rsidR="009A3FC9" w:rsidRDefault="009A3FC9" w:rsidP="009A3FC9">
      <w:pPr>
        <w:jc w:val="both"/>
      </w:pPr>
    </w:p>
    <w:p w:rsidR="009A3FC9" w:rsidRDefault="009A3FC9" w:rsidP="009A3F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3FC9" w:rsidRPr="00E20668" w:rsidRDefault="009A3FC9" w:rsidP="009A3F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к Методике проведения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первого этапа практического экзамена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ИСПЫТАТЕЛЬНЫЕ УПРАЖНЕНИЯ ДЛЯ ПРОВЕДЕНИЯ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ПЕРВОГО ЭТАПА ПРАКТИЧЕСКОГО ЭКЗАМЕНА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62500" cy="3543300"/>
            <wp:effectExtent l="19050" t="0" r="0" b="0"/>
            <wp:docPr id="1" name="Рисунок 1" descr="Практический экзамен в ГАИ. 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й экзамен в ГАИ. 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№ 1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"Габаритный коридор", "габаритный полукруг", "разгон-торможение"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1.1. Содержание.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"габаритном коридоре", подача рукой сигнала левого поворота (разворота), движение по траектории "габаритный полукруг", переключение передач при движении по прямой с низшей на высшую и с высшей на низшую, подача рукой сигнала торможения, остановка перед линией "СТОП" (рис. 1).</w:t>
      </w:r>
      <w:proofErr w:type="gramEnd"/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на мотоцикле в предстартовой зоне;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занять исходную позицию перед линией "СТАРТ";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ближний свет фары.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"габаритном коридоре", заблаговременную (до проезда середины коридора) подачу рукой сигнала левого поворота (разворота);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"габаритный полукруг";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переключение передач с низшей на высшую и с высшей на низшую;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рукой сигнала торможения, плавное торможение, остановку на расстоянии не более 0,4 м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После остановки мотоцикла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фары;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спешиться с мотоцикла;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мотоци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 пр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едстартовую зону.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 Действия экзаменаторов.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1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старта, разгона, торможения, остановки, а его помощник - зону "габаритного коридора" и "габаритного полукруга".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Рисунок 2" descr="Практический экзамен в ГАИ. Габаритный коридор, полукруг, разгон-торм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еский экзамен в ГАИ. Габаритный коридор, полукруг, разгон-тормо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1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подал рукой сигнал левого поворота (разворота)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остановился на расстоянии более 0,4 м перед линией «СТОП» или пересек ее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 рукой сигнал левого поворота (разворота) после проезда середины «габаритного коридора»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переключил передачу с </w:t>
            </w:r>
            <w:proofErr w:type="gram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низшей</w:t>
            </w:r>
            <w:proofErr w:type="gram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высшую или с высшей на низшую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подал рукой сигнал торможения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 резкое торможение (блокировка колеса) перед линией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№ 2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"Змейка", "колейная доска", "движение с малой скоростью"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Содержание.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"змейка", движение по "колейной доске", движение на малой скорости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2).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Задание кандидату в водители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на мотоцикле в предстартовой зоне;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исходную позицию перед линией "СТАРТ";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ближний свет фары.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"змейка", объезжая первый конус справа;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"колейной доске";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в "габаритном коридоре" с малой скоростью за время не менее 5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После остановки мотоцикла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фары;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спешиться с мотоцикла;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мотоци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 пр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едстартовую зону.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Действия экзаменаторов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Экзаменатор контролирует правильность выполнения задания с использованием контрольной таблицы № 2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старта, "габаритного коридора" для движения с малой скоростью, остановки, хронометрирует время движения в "габаритном коридоре", а его помощник - зону "габаритной змейки", "колейной доски", подает сигнал к началу хронометража времени.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6096000"/>
            <wp:effectExtent l="19050" t="0" r="0" b="0"/>
            <wp:docPr id="3" name="Рисунок 3" descr="Практический экзамен в ГАИ. Змейка, колейная доска, движение с малой скор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ий экзамен в ГАИ. Змейка, колейная доска, движение с малой скорость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2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временной норматив при движении в "габаритном коридоре" с малой скоростью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№ 3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"Габаритная восьмерка"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Содержание.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"габаритная восьмерка"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3).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на мотоцикле в предстартовой зоне;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исходную позицию перед линией "СТАРТ";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ближний свет фар.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"габаритная восьмерка";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После остановки мотоцикла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фары;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спешиться с мотоцикла;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мотоци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 пр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едстартовую зону.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Действия экзаменатора.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3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остановки, "габаритной восьмерки", а его помощник - зону старта.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4" descr="Практический экзамен в ГАИ. Габаритная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ктический экзамен в ГАИ. Габаритная восьмер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3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№ 4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"Остановка и начало движения на подъеме"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4.1. Содержание.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наклонному участку, остановка на наклонном участке перед линией "СТОП-1", </w:t>
      </w: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на наклонном участке, остановка перед линией "СТОП"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4).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наклонному участку;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"СТОП-1" (вешкой) таким образом, чтобы все колеса ТС находились на наклонном участке;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ТС в неподвижном состоянии (стояночным или рабочим тормозом);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на наклонном участке, не допуская отката ТС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назад на величину, превышающую контрольный интервал L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После остановки ТС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 Действия экзаменаторов.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Экзаменатор контролирует правильность выполнения задания с использованием контрольной таблицы № 4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старта, остановки перед линией "СТОП-1", фиксирует откат, а его помощник - зону остановки перед линией "СТОП".</w:t>
      </w:r>
    </w:p>
    <w:p w:rsidR="009A3FC9" w:rsidRPr="00E20668" w:rsidRDefault="009A3FC9" w:rsidP="009A3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Превышение допустимой величины отката фиксируется следующим образом: после остановки ТС у линии "СТОП-1" на расстоянии L от заднего бампера (борта) устанавливается контрольная стойка. Если при </w:t>
      </w:r>
      <w:proofErr w:type="spellStart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трогании</w:t>
      </w:r>
      <w:proofErr w:type="spellEnd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ТС на наклонном участке величина отката превысит </w:t>
      </w:r>
      <w:proofErr w:type="gramStart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допустимую</w:t>
      </w:r>
      <w:proofErr w:type="gramEnd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стойка будет сбита.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Величина контрольного интервала L =0,0125</w:t>
      </w:r>
      <w:proofErr w:type="gramStart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+ 0,1, где ? - величина продольного уклона (в процентах).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762500" cy="3810000"/>
            <wp:effectExtent l="19050" t="0" r="0" b="0"/>
            <wp:docPr id="5" name="Рисунок 5" descr="Практический экзамен в ГАИ. Остановка и трогание на подъ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ктический экзамен в ГАИ. Остановка и трогание на подъем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4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зафиксировал ТС в неподвижном состоянии при остановке на наклонном участке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допустил откат ТС 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наклонном участке более величины L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"СТОП-1" (по проекции переднего габарита ТС) при остановке на наклонном участке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Упражнение № 5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"Параллельная парковка задним ходом"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5.1. Содержание.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ТС на стоянку задним ходом параллельно воображаемому краю проезжей части (рис. 5).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зону стоянки по заданной траектории;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в зоне стоянки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После остановки ТС должно полностью оказаться в зоне стоянки, ограниченной стойками и прерывистой линией разметки.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После остановки ТС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5.3. Действия экзаменатора.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5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048000"/>
            <wp:effectExtent l="19050" t="0" r="0" b="0"/>
            <wp:docPr id="6" name="Рисунок 6" descr="Практический экзамен в ГАИ. Параллельная парковка задним 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ктический экзамен в ГАИ. Параллельная парковка задним ход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5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пересек прерывистую линию (по проекции бокового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въехать в зону стоянки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в зоне стоянки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Упражнение № 6 "Змейка"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6.1. Содержание.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 траектории "змейка" (рис. 6).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заданной траектории;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После остановки ТС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6.3. Действия экзаменатора.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6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упражнения экзаменатор контролирует зоны "змейки" и остановки, а его помощник - зону старта.</w:t>
      </w:r>
    </w:p>
    <w:p w:rsidR="009A3FC9" w:rsidRPr="00E20668" w:rsidRDefault="009A3FC9" w:rsidP="009A3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715000" cy="2438400"/>
            <wp:effectExtent l="19050" t="0" r="0" b="0"/>
            <wp:docPr id="7" name="Рисунок 7" descr="Практический экзамен в ГАИ. 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ктический экзамен в ГАИ. Змей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6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№ 7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"Разворот"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7.1. Содержание.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 ТС на 180?  в ограниченном по ширине пространстве, остановка перед линией "СТОП"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7).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 по заданной траектории при одноразовом включении передачи заднего хода;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После остановки ТС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включить стояночный тормоз;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7.3. Действия экзаменатора.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7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762500" cy="2857500"/>
            <wp:effectExtent l="19050" t="0" r="0" b="0"/>
            <wp:docPr id="8" name="Рисунок 8" descr="Практический экзамен в ГАИ. Раз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ктический экзамен в ГАИ. Разворо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7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развернуться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Упражнение № 8 "Въезд в бокс"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8.1. Содержание.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бокс задним ходом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8).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бокс по заданной траектории;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После остановки ТС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Въезд в бокс может осуществляться из исходного положения, как с правой, так и с левой стороны от бокса по выбору кандидата в водители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8.3. Действия экзаменаторов.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8 и выставляет оценку за упражнение.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зону остановки перед линией "СТОП", положение ТС в боксе, а его помощник - зону старта.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619500"/>
            <wp:effectExtent l="19050" t="0" r="0" b="0"/>
            <wp:docPr id="9" name="Рисунок 9" descr="Практический экзамен в ГАИ. Въезд в бо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ктический экзамен в ГАИ. Въезд в бок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8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въехать в бокс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3FC9" w:rsidRPr="00E20668" w:rsidRDefault="009A3FC9" w:rsidP="00A92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Упражнение № 9</w:t>
      </w:r>
    </w:p>
    <w:p w:rsidR="009A3FC9" w:rsidRPr="00E20668" w:rsidRDefault="009A3FC9" w:rsidP="009A3F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"Постановка к платформе задним бортом"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9.1. Содержание.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прицепа задним бортом к имитатору погрузочной платформы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9).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9.2. Задание кандидату в водители.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9.2.1. По команде экзаменатора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По команде экзаменатора кандидат в водители должен выполнить: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задним ходом в стартовых воротах;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"габаритный коридор" задним ходом;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задним бортом к имитатору погрузочной платформы (ряд стоек);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на расстоянии не более 5% длины автопоезда перед имитатором погрузочной платформы.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После остановки ТС кандидат в водители должен: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9.3. Действия экзаменаторов.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9 и выставляет оценку  за упражнение.</w:t>
      </w:r>
    </w:p>
    <w:p w:rsidR="009A3FC9" w:rsidRPr="00E20668" w:rsidRDefault="009A3FC9" w:rsidP="009A3F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"габаритного коридора", остановки перед имитатором погрузочной платформы, а его помощник - зону старта.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524500" cy="2771775"/>
            <wp:effectExtent l="19050" t="0" r="0" b="0"/>
            <wp:docPr id="10" name="Рисунок 10" descr="Практический экзамен в ГАИ. Постановка к платформе задним бор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ктический экзамен в ГАИ. Постановка к платформе задним борто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9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остановился на расстоянии более 1,5 м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смог въехать в "габаритный коридор"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остановился на расстоянии более 5% длины автопоезда, но не более 1,5 м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стояночный тормоз после остановки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 Упражнение № 10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"Прямолинейное движение задним ходом"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10.1. Содержание.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в "габаритном коридоре" задним ходом, остановка перед линией "СТОП" (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рис. 10).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10.2. Задание кандидату в водители.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10.2.1. По команде экзаменатора кандидат в водители должен: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занять место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движению;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запустить двигатель.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10.2.2. По команде экзаменатора кандидат в водители должен выполнить: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задним ходом в стартовых воротах;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движение по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прямой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"габаритном коридоре" задним ходом;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перед линией "СТОП".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10.2.3. После остановки ТС кандидат в водители должен: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нейтральную передачу;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стояночный тормоз;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заглушить двигатель;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покинуть транспортное средство.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10.3. Действия экзаменатора.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контролирует правильность выполнения задания с использованием контрольной таблицы № 10 и выставляет оценку за упражнение.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выполнения упражнения экзаменатор контролирует зоны габаритного коридора, остановки перед линией "СТОП", а его помощник - зону старта.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38750" cy="2495550"/>
            <wp:effectExtent l="19050" t="0" r="0" b="0"/>
            <wp:docPr id="11" name="Рисунок 11" descr="Практический экзамен в ГАИ. Прямолинейное движение задним 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ктический экзамен в ГАИ. Прямолинейное движение задним ходо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10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смог проехать "габаритный коридор"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IV. МЕТОДИКА ПРОВЕДЕНИЯ ПРАКТИЧЕСКОГО ЭКЗАМЕНА В УСЛОВИЯХ РЕАЛЬНОГО ДОРОЖНОГО ДВИЖЕНИЯ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(ВТОРОЙ ЭТАП)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Содержание экзамена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Экзамен проводится с целью проверки у кандидатов в водители навыков самостоятельного управления ТС конкретной категории в условиях реального дорожного движения и вынесения решения о возможности выдачи ему водительского удостоверения.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1.2. При проведении второго этапа практического экзамена у кандидатов в водители проверяется умение применять и выполнять требования ПДД по следующим разделам: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обязанности водителей;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специальных сигналов;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сигналы светофоров и регулировщиков;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аварийной сигнализации и знака аварийной остановки;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движения, маневрирование;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расположение транспортного средства на проезжей части;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движения;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обгон, встречный разъезд;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остановка и стоянка;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перекрестков;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пешеходные переходы и остановки маршрутных транспортных средств;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через железнодорожные пути;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 маршрутных транспортных средств;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 внешними световыми приборами и звуковыми сигналами.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Второй этап практического экзамена проводится на испытательном маршруте (далее - маршрут).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Необходимое количество маршрутов определяется с учетом местных условий.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каждый маршрут оформляется маршрутная карта форматом А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присваивается порядковый номер. Все маршруты утверждаются Главным государственным инспектором безопасности дорожного движения района, города (района в городе).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Маршрут должен содержать определенный набор элементов улично-дорожной сети, дорожных знаков и дорожной разметки, а также предусматривать возможность выполнения кандидатом в водители обязательных действий по заданию экзаменатора с соблюдением ПДД.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Организация проведения экзамена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Форма проведения экзамена - индивидуальная.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экзамена в экзаменационном ТС должны находиться кандидат в водители и экзаменатор.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Допускается также присутствие собственника ТС либо его представителя (далее - владелец ТС).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Примечание. В случае присутствия на экзамене владельца ТС целесообразно, чтобы при движении по маршруту он находился на сидении, с которого осуществляется доступ к дублирующим органам управления ТС. При этом рекомендуется, чтобы ТС было оборудовано устройством световой или звуковой сигнализации воздействия на дублирующие органы управления.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Второй этап практического экзамена проводится одним из двух методов: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кандидатов в водители поочередно осуществляют поездки по одному маршруту;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кандидатов в водители осуществляют поездки по нескольким маршрутам одновременно.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 проведения экзамена выбирается в зависимости от количества маршрутов, количества экзаменаторов, экзаменуемых и используемых экзаменационных ТС.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Примечание. Для оптимизации временных затрат на проведение экзамена целесообразно, чтобы каждый из маршрутов начинался и заканчивался в одном и том же месте.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Маршрут и последовательность выполнения заданий в процессе движения по маршруту определяются экзаменатором.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ТС должно соответствовать требованиям ПДД и Основных положений по допуску ТС к эксплуатации.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техническое состояние ТС должно быть подтверждено соответствующим документом о прохождении государственного технического осмотра.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началом экзамена ТС должно быть установлено экзаменатором или владельцем ТС в начале маршрута, двигатель - прогрет и выключен, рычаг коробки переключения передач - в нейтральном положении, стояночный тормоз - включен.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Маршрут должен обеспечить возможность выполнения кандидатом в водители следующих заданий экзаменатора: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регулируемого перекрестка;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нерегулируемого перекрестка равнозначных дорог;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нерегулируемого перекрестка неравнозначных дорог;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левые, правые повороты и разворот;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перестроение в рядах на участке дороги, имеющей две и более полосы для движения в одном направлении;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обгон;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с максимальной разрешенной скоростью;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пешеходных переходов и остановок маршрутных ТС;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торможение и остановку при движении на различных скоростях, включая экстренную остановку.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Маршрут должен учитывать особенности выполнения вышеперечисленных действий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 различных категорий.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Продолжительность экзамена на маршруте должна быть не менее 20 минут, однако экзамен может быть прекращен досрочно - после получения кандидатом в водители оценки "НЕ СДАЛ".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Примечание. В случае выполнения кандидатом в водители всех заданий экзаменатора, предусмотренных пунктом 2.5 настоящей Методики, допускается сокращение продолжительности экзамена.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Не допускается проведение экзамена в следующих случаях: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 не отвечает требованиям, изложенным в пункте 2.4 настоящей Методики;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маршрут не отвечает требованиям, изложенным в пункте 2.5 настоящей Методики;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 участками дорог на маршруте угрожает безопасности дорожного движения.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Порядок проведения экзамена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Экзаменатор знакомит кандидата в водители с формой и методом проведения экзамена, системой оценки, порядком и последовательностью выполнения заданий на маршруте.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указывает в экзаменационном листе номер маршрута.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По команде экзаменатора кандидат в водители занимает место водителя в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экзаменационном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ТС, осуществляет подготовку к движению и начинает движение по маршруту, следуя указаниям экзаменатора.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При движении по маршруту экзаменатор подает команды кандидату в водители, обеспечивает безопасность движения экзаменационного ТС (при отсутствии собственника ТС), контролирует правильность выполнения заданий, классифицирует и фиксирует в экзаменационном листе допущенные ошибки, суммирует количество набранных кандидатом в водители штрафных баллов и выставляет итоговую оценку за экзамен.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 кандидату в водители должны подаваться экзаменатором четко и своевременно. Необходимо предлагать кандидату в водители самому определять оптимальный порядок действий. Например, команды развернуться или остановиться должны подаваться соответственно в следующей форме: "Выберите место для остановки и остановитесь" или "Выберите место для разворота и развернитесь".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Запрещается провоцировать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кандидата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водители к каким-либо действиям в нарушение требований ПДД.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возникновении угрозы безопасности движения с целью предотвращения возникновения дорожно-транспортного происшествия экзаменатор или собственник ТС (при его присутствии) обязан незамедлительно вмешаться в процесс управления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экзаменационным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Экзаменационный лист с результатами экзамена подписывается экзаменатором.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Система оценки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Второй этап практического экзамена в итоге оценивается по системе: положительная оценка "СДАЛ", отрицательная - "НЕ СДАЛ".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Для оценки экзамена определен перечень типичных ошибок, которые делятся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грубые, средние и мелкие.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грубую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- 5, за среднюю - 3, за мелкую -1.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Оценка "СДАЛ" выставляется, когда кандидат в водители во время экзамена не допустил ошибок или сумма штрафных баллов за допущенные ошибки составила менее 5.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"НЕ СДАЛ" выставляется, когда сумма штрафных баллов за допущенные ошибки составляет 5 и более.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Приложение к Методике проведения</w:t>
      </w:r>
      <w:r w:rsidRPr="00E206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второго этапа практического экзамена</w:t>
      </w:r>
    </w:p>
    <w:p w:rsidR="009A3FC9" w:rsidRPr="00E20668" w:rsidRDefault="009A3FC9" w:rsidP="009A3FC9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3"/>
        <w:gridCol w:w="1809"/>
        <w:gridCol w:w="1178"/>
      </w:tblGrid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Соответствующие пункты ПДД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А. Грубые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 Не уступил дорогу (создал помеху) ТС, имеющим преимущество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3.2, 8.1, 8.3 - 8.5, 8.8, 8.9, 8.12, 11.7, 13.4 - 13.6, 13.8, 13.9, 3.11, 13.12, 15.1, 18.1, 18.3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8.3, 13.1, 13.8,</w:t>
            </w: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14.1 - 14.3, 14.5, 14.6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8.6, 9.2, 9.3, 9.6, 9.8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 Проехал на запрещающий сигнал светофора или регулировщика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6.2 - 6.4, 6.7, 6.9, 6.10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 Не выполнил требования знаков приоритета, запрещающих и предписывающих знаков, дорожной разметки 1.1, 1.3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Приложения 1,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1.6. Пересек </w:t>
            </w:r>
            <w:proofErr w:type="spellStart"/>
            <w:proofErr w:type="gramStart"/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стоп-линию</w:t>
            </w:r>
            <w:proofErr w:type="spellEnd"/>
            <w:proofErr w:type="gramEnd"/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6.13, приложение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 Нарушил правила выполнения обгона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11.1 - 11.5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 Нарушил правила выполнения поворота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8.5 - 8.7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1.9. Нарушил правила выполнения разворота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8.8, 8.11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1.10. Нарушил правила движения задним ходом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1.11. Нарушил правила проезда железнодорожных переездов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15.1 - 15.4, 12.4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1.12. Превысил установленную скорость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10.1 - 10.4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1.13. Не принял возможных мер к снижению скорости вплоть до остановки ТС при возникновении опасности для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1.14. Действие или бездействие кандидата в водители, вызвавшее необходимость вмешательства в процесс управления экзаменационным ТС с целью предотвращения возникновения ДТП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A3FC9" w:rsidRPr="00E20668" w:rsidTr="00A92859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Б. Средние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 Нарушил правила остановки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12.1, 12.2, 12.4, 12.7, 12.8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 Не выполнил требования знаков особых предписаний и информационно-указательных знаков, дорожной разметки (кроме разметки 1.1, 1.3, 1.12)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Приложения 1,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 Не использовал в установленных случаях аварийную световую сигнализацию или знак аварийной остановки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7.1, 7.2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 Выехал на перекресток при образовавшемся заторе, создав помеху движению ТС в поперечном направлении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FC9" w:rsidRPr="00E20668" w:rsidTr="00A92859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В. Мелкие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 Не пристегнул ремень безопасности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 Несвоевременно подал сигнал поворота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 Нарушил правила расположения ТС на проезжей части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9.3, 9.4, 9.7 - 9.10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 Выбрал скорость движения без учета дорожных и метеорологических условий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 Двигался без необходимости со слишком малой скоростью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3.6. Резко затормозил при отсутствии необходимости предотвращения ДТП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3.7. Нарушил правила пользования внешними световыми приборами и звуковым сигналом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19.1 - 19.5, 19.8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3.8. Допустил иные нарушения ПДД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3.9. Неправильно оценивал дорожную обстановку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3.10. Не пользовался зеркалами заднего вида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3.11. Неуверенно пользовался органами управления ТС, не обеспечивал плавность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FC9" w:rsidRPr="00E20668" w:rsidTr="00A928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3.12. Допустил полную или частичную блокировку колес транспортного средства при торможении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3FC9" w:rsidRPr="00E20668" w:rsidRDefault="009A3FC9" w:rsidP="00A92859">
            <w:pPr>
              <w:spacing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A3FC9" w:rsidRDefault="009A3FC9" w:rsidP="009A3FC9"/>
    <w:p w:rsidR="009A3FC9" w:rsidRDefault="009A3FC9" w:rsidP="009A3FC9">
      <w:pPr>
        <w:jc w:val="both"/>
      </w:pPr>
    </w:p>
    <w:sectPr w:rsidR="009A3FC9" w:rsidSect="009A3FC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66B"/>
    <w:multiLevelType w:val="hybridMultilevel"/>
    <w:tmpl w:val="580E68F0"/>
    <w:lvl w:ilvl="0" w:tplc="495250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C9"/>
    <w:rsid w:val="00000491"/>
    <w:rsid w:val="00000A60"/>
    <w:rsid w:val="0000151E"/>
    <w:rsid w:val="00001BD4"/>
    <w:rsid w:val="00001FF7"/>
    <w:rsid w:val="0000310F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731"/>
    <w:rsid w:val="00012A04"/>
    <w:rsid w:val="00013CE9"/>
    <w:rsid w:val="00014133"/>
    <w:rsid w:val="00014770"/>
    <w:rsid w:val="00015202"/>
    <w:rsid w:val="00016A2B"/>
    <w:rsid w:val="00017DC3"/>
    <w:rsid w:val="0002010C"/>
    <w:rsid w:val="00020441"/>
    <w:rsid w:val="00020473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4FE"/>
    <w:rsid w:val="00030019"/>
    <w:rsid w:val="00031AE9"/>
    <w:rsid w:val="00031F43"/>
    <w:rsid w:val="000328A1"/>
    <w:rsid w:val="00033445"/>
    <w:rsid w:val="00033D0C"/>
    <w:rsid w:val="00034237"/>
    <w:rsid w:val="00034ADE"/>
    <w:rsid w:val="00036B2D"/>
    <w:rsid w:val="00036B49"/>
    <w:rsid w:val="00036CE3"/>
    <w:rsid w:val="00040192"/>
    <w:rsid w:val="00041205"/>
    <w:rsid w:val="00043081"/>
    <w:rsid w:val="000434A8"/>
    <w:rsid w:val="00043626"/>
    <w:rsid w:val="00045634"/>
    <w:rsid w:val="00045A34"/>
    <w:rsid w:val="00046F4E"/>
    <w:rsid w:val="0004727C"/>
    <w:rsid w:val="000477D8"/>
    <w:rsid w:val="00047A3B"/>
    <w:rsid w:val="00050FDD"/>
    <w:rsid w:val="000529E2"/>
    <w:rsid w:val="00054A8E"/>
    <w:rsid w:val="00054F14"/>
    <w:rsid w:val="00055348"/>
    <w:rsid w:val="0005550D"/>
    <w:rsid w:val="000566B4"/>
    <w:rsid w:val="00056791"/>
    <w:rsid w:val="00056ECF"/>
    <w:rsid w:val="00056EF0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4838"/>
    <w:rsid w:val="00075340"/>
    <w:rsid w:val="00075533"/>
    <w:rsid w:val="00075D80"/>
    <w:rsid w:val="000768DB"/>
    <w:rsid w:val="00077965"/>
    <w:rsid w:val="00080D27"/>
    <w:rsid w:val="000811EC"/>
    <w:rsid w:val="00081833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3FB"/>
    <w:rsid w:val="000866BF"/>
    <w:rsid w:val="00086A74"/>
    <w:rsid w:val="00086C7C"/>
    <w:rsid w:val="000874C7"/>
    <w:rsid w:val="000876A0"/>
    <w:rsid w:val="00087727"/>
    <w:rsid w:val="00087CD0"/>
    <w:rsid w:val="00090086"/>
    <w:rsid w:val="00090E9C"/>
    <w:rsid w:val="000916D3"/>
    <w:rsid w:val="000923B8"/>
    <w:rsid w:val="00093C12"/>
    <w:rsid w:val="0009430F"/>
    <w:rsid w:val="0009557B"/>
    <w:rsid w:val="0009559C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AB8"/>
    <w:rsid w:val="000B3CE9"/>
    <w:rsid w:val="000B3D31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B62"/>
    <w:rsid w:val="000D70BF"/>
    <w:rsid w:val="000D7221"/>
    <w:rsid w:val="000E0C70"/>
    <w:rsid w:val="000E0F9B"/>
    <w:rsid w:val="000E37F4"/>
    <w:rsid w:val="000E3B1F"/>
    <w:rsid w:val="000E4342"/>
    <w:rsid w:val="000E46CB"/>
    <w:rsid w:val="000E4744"/>
    <w:rsid w:val="000E4A87"/>
    <w:rsid w:val="000E50D0"/>
    <w:rsid w:val="000E5756"/>
    <w:rsid w:val="000E682C"/>
    <w:rsid w:val="000E7120"/>
    <w:rsid w:val="000E77A9"/>
    <w:rsid w:val="000F07C3"/>
    <w:rsid w:val="000F0CE9"/>
    <w:rsid w:val="000F229A"/>
    <w:rsid w:val="000F23D0"/>
    <w:rsid w:val="000F263A"/>
    <w:rsid w:val="000F46E5"/>
    <w:rsid w:val="000F6529"/>
    <w:rsid w:val="00100F56"/>
    <w:rsid w:val="00101AE8"/>
    <w:rsid w:val="00102299"/>
    <w:rsid w:val="001026E9"/>
    <w:rsid w:val="00102E72"/>
    <w:rsid w:val="00103BDA"/>
    <w:rsid w:val="0010623C"/>
    <w:rsid w:val="001069B4"/>
    <w:rsid w:val="00106B42"/>
    <w:rsid w:val="00110316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7239"/>
    <w:rsid w:val="00127EE4"/>
    <w:rsid w:val="00130871"/>
    <w:rsid w:val="00130E9D"/>
    <w:rsid w:val="00131225"/>
    <w:rsid w:val="00131270"/>
    <w:rsid w:val="00131886"/>
    <w:rsid w:val="00131BEC"/>
    <w:rsid w:val="0013325D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33AC"/>
    <w:rsid w:val="00144C01"/>
    <w:rsid w:val="0014637B"/>
    <w:rsid w:val="00147166"/>
    <w:rsid w:val="001500E3"/>
    <w:rsid w:val="0015019A"/>
    <w:rsid w:val="00150861"/>
    <w:rsid w:val="00150B25"/>
    <w:rsid w:val="00150D6B"/>
    <w:rsid w:val="001517ED"/>
    <w:rsid w:val="001524A6"/>
    <w:rsid w:val="00152B37"/>
    <w:rsid w:val="00153239"/>
    <w:rsid w:val="001537B3"/>
    <w:rsid w:val="00153B4A"/>
    <w:rsid w:val="001551A7"/>
    <w:rsid w:val="00155589"/>
    <w:rsid w:val="00155697"/>
    <w:rsid w:val="00156E42"/>
    <w:rsid w:val="00157244"/>
    <w:rsid w:val="001578A5"/>
    <w:rsid w:val="00157945"/>
    <w:rsid w:val="0016027C"/>
    <w:rsid w:val="001602FC"/>
    <w:rsid w:val="0016032E"/>
    <w:rsid w:val="0016045E"/>
    <w:rsid w:val="00161BBC"/>
    <w:rsid w:val="00162421"/>
    <w:rsid w:val="00162623"/>
    <w:rsid w:val="00162B17"/>
    <w:rsid w:val="00162EDB"/>
    <w:rsid w:val="00163994"/>
    <w:rsid w:val="00163A1E"/>
    <w:rsid w:val="00165E05"/>
    <w:rsid w:val="001666F4"/>
    <w:rsid w:val="00167451"/>
    <w:rsid w:val="00167ADC"/>
    <w:rsid w:val="00167C24"/>
    <w:rsid w:val="001707D5"/>
    <w:rsid w:val="00170BFD"/>
    <w:rsid w:val="00171343"/>
    <w:rsid w:val="001721EE"/>
    <w:rsid w:val="00173ADD"/>
    <w:rsid w:val="001750D0"/>
    <w:rsid w:val="00175430"/>
    <w:rsid w:val="001756C9"/>
    <w:rsid w:val="0017690F"/>
    <w:rsid w:val="00176A47"/>
    <w:rsid w:val="00176BDA"/>
    <w:rsid w:val="00177153"/>
    <w:rsid w:val="0017784B"/>
    <w:rsid w:val="00177A69"/>
    <w:rsid w:val="00177B43"/>
    <w:rsid w:val="001800DA"/>
    <w:rsid w:val="00181956"/>
    <w:rsid w:val="00182258"/>
    <w:rsid w:val="00182882"/>
    <w:rsid w:val="001829ED"/>
    <w:rsid w:val="00182F08"/>
    <w:rsid w:val="00183365"/>
    <w:rsid w:val="0018362E"/>
    <w:rsid w:val="00184472"/>
    <w:rsid w:val="00184730"/>
    <w:rsid w:val="001855FA"/>
    <w:rsid w:val="001868E3"/>
    <w:rsid w:val="0018724B"/>
    <w:rsid w:val="0018766C"/>
    <w:rsid w:val="00190088"/>
    <w:rsid w:val="001908D4"/>
    <w:rsid w:val="00192574"/>
    <w:rsid w:val="00192640"/>
    <w:rsid w:val="00192E23"/>
    <w:rsid w:val="00193941"/>
    <w:rsid w:val="00195E01"/>
    <w:rsid w:val="001A04DD"/>
    <w:rsid w:val="001A0647"/>
    <w:rsid w:val="001A0FC5"/>
    <w:rsid w:val="001A228B"/>
    <w:rsid w:val="001A2418"/>
    <w:rsid w:val="001A27A4"/>
    <w:rsid w:val="001A46DC"/>
    <w:rsid w:val="001A50F3"/>
    <w:rsid w:val="001A5419"/>
    <w:rsid w:val="001A5674"/>
    <w:rsid w:val="001A5E37"/>
    <w:rsid w:val="001A6998"/>
    <w:rsid w:val="001A77D4"/>
    <w:rsid w:val="001B01AB"/>
    <w:rsid w:val="001B2004"/>
    <w:rsid w:val="001B249D"/>
    <w:rsid w:val="001B27B0"/>
    <w:rsid w:val="001B3068"/>
    <w:rsid w:val="001B3542"/>
    <w:rsid w:val="001B42B9"/>
    <w:rsid w:val="001B53F8"/>
    <w:rsid w:val="001B55B8"/>
    <w:rsid w:val="001B55C4"/>
    <w:rsid w:val="001C0A8D"/>
    <w:rsid w:val="001C0EED"/>
    <w:rsid w:val="001C2BBB"/>
    <w:rsid w:val="001C3C90"/>
    <w:rsid w:val="001C3CA5"/>
    <w:rsid w:val="001C53A6"/>
    <w:rsid w:val="001C5FB5"/>
    <w:rsid w:val="001C65EF"/>
    <w:rsid w:val="001C6D0B"/>
    <w:rsid w:val="001C6FD2"/>
    <w:rsid w:val="001C70B6"/>
    <w:rsid w:val="001C7ED5"/>
    <w:rsid w:val="001D1719"/>
    <w:rsid w:val="001D1878"/>
    <w:rsid w:val="001D1B8F"/>
    <w:rsid w:val="001D2202"/>
    <w:rsid w:val="001D330A"/>
    <w:rsid w:val="001D3FF2"/>
    <w:rsid w:val="001D54E5"/>
    <w:rsid w:val="001D65F5"/>
    <w:rsid w:val="001D670E"/>
    <w:rsid w:val="001D68FE"/>
    <w:rsid w:val="001E1B9A"/>
    <w:rsid w:val="001E1F32"/>
    <w:rsid w:val="001E2519"/>
    <w:rsid w:val="001E26B1"/>
    <w:rsid w:val="001E41C8"/>
    <w:rsid w:val="001E4CD7"/>
    <w:rsid w:val="001E5ADD"/>
    <w:rsid w:val="001E6267"/>
    <w:rsid w:val="001E6349"/>
    <w:rsid w:val="001E67CE"/>
    <w:rsid w:val="001E6EA4"/>
    <w:rsid w:val="001E7C63"/>
    <w:rsid w:val="001F0573"/>
    <w:rsid w:val="001F0ECD"/>
    <w:rsid w:val="001F0F11"/>
    <w:rsid w:val="001F2CD2"/>
    <w:rsid w:val="001F3F1D"/>
    <w:rsid w:val="001F419C"/>
    <w:rsid w:val="001F43C5"/>
    <w:rsid w:val="001F4556"/>
    <w:rsid w:val="001F50B4"/>
    <w:rsid w:val="001F5DE4"/>
    <w:rsid w:val="001F5E63"/>
    <w:rsid w:val="001F6BF6"/>
    <w:rsid w:val="00200374"/>
    <w:rsid w:val="00201ECC"/>
    <w:rsid w:val="002021B9"/>
    <w:rsid w:val="00203201"/>
    <w:rsid w:val="00203BAB"/>
    <w:rsid w:val="00203DDB"/>
    <w:rsid w:val="00204768"/>
    <w:rsid w:val="002049D7"/>
    <w:rsid w:val="00205369"/>
    <w:rsid w:val="00206325"/>
    <w:rsid w:val="00206623"/>
    <w:rsid w:val="00207383"/>
    <w:rsid w:val="00207E8C"/>
    <w:rsid w:val="00210240"/>
    <w:rsid w:val="0021058F"/>
    <w:rsid w:val="002108B1"/>
    <w:rsid w:val="002110FC"/>
    <w:rsid w:val="00212D8B"/>
    <w:rsid w:val="00214171"/>
    <w:rsid w:val="002142B5"/>
    <w:rsid w:val="00214493"/>
    <w:rsid w:val="00214D42"/>
    <w:rsid w:val="0021591D"/>
    <w:rsid w:val="002162EC"/>
    <w:rsid w:val="00216B23"/>
    <w:rsid w:val="00220C96"/>
    <w:rsid w:val="00220F57"/>
    <w:rsid w:val="00221A5B"/>
    <w:rsid w:val="00221C87"/>
    <w:rsid w:val="0022382A"/>
    <w:rsid w:val="00223931"/>
    <w:rsid w:val="0022450E"/>
    <w:rsid w:val="00224AA8"/>
    <w:rsid w:val="00224E94"/>
    <w:rsid w:val="0022588F"/>
    <w:rsid w:val="0022624E"/>
    <w:rsid w:val="00226540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9DB"/>
    <w:rsid w:val="002340AC"/>
    <w:rsid w:val="002344BF"/>
    <w:rsid w:val="0023457A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BCD"/>
    <w:rsid w:val="00244034"/>
    <w:rsid w:val="00244367"/>
    <w:rsid w:val="00246052"/>
    <w:rsid w:val="0024662C"/>
    <w:rsid w:val="00246E04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E2B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71A"/>
    <w:rsid w:val="00272B65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7F5"/>
    <w:rsid w:val="00284326"/>
    <w:rsid w:val="00284705"/>
    <w:rsid w:val="00284992"/>
    <w:rsid w:val="00284F1B"/>
    <w:rsid w:val="00286044"/>
    <w:rsid w:val="002868F5"/>
    <w:rsid w:val="00287249"/>
    <w:rsid w:val="00287897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4DA"/>
    <w:rsid w:val="002A1E42"/>
    <w:rsid w:val="002A2F11"/>
    <w:rsid w:val="002A3254"/>
    <w:rsid w:val="002A36D1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F0E"/>
    <w:rsid w:val="002C31A4"/>
    <w:rsid w:val="002C3E1F"/>
    <w:rsid w:val="002C3E21"/>
    <w:rsid w:val="002C477D"/>
    <w:rsid w:val="002C47F3"/>
    <w:rsid w:val="002C49BF"/>
    <w:rsid w:val="002C4CB4"/>
    <w:rsid w:val="002C53F1"/>
    <w:rsid w:val="002C606D"/>
    <w:rsid w:val="002C6E09"/>
    <w:rsid w:val="002C7EE4"/>
    <w:rsid w:val="002D0A02"/>
    <w:rsid w:val="002D0F7F"/>
    <w:rsid w:val="002D0FA6"/>
    <w:rsid w:val="002D15CB"/>
    <w:rsid w:val="002D2AF5"/>
    <w:rsid w:val="002D2B64"/>
    <w:rsid w:val="002D2BAF"/>
    <w:rsid w:val="002D2E57"/>
    <w:rsid w:val="002D3945"/>
    <w:rsid w:val="002D39B5"/>
    <w:rsid w:val="002D3EE2"/>
    <w:rsid w:val="002D4FFD"/>
    <w:rsid w:val="002D55AA"/>
    <w:rsid w:val="002D788E"/>
    <w:rsid w:val="002D79E4"/>
    <w:rsid w:val="002D7C5F"/>
    <w:rsid w:val="002E005A"/>
    <w:rsid w:val="002E02E4"/>
    <w:rsid w:val="002E2666"/>
    <w:rsid w:val="002E3552"/>
    <w:rsid w:val="002E3991"/>
    <w:rsid w:val="002E4047"/>
    <w:rsid w:val="002E4394"/>
    <w:rsid w:val="002E4F59"/>
    <w:rsid w:val="002E5E86"/>
    <w:rsid w:val="002E700A"/>
    <w:rsid w:val="002F0571"/>
    <w:rsid w:val="002F0735"/>
    <w:rsid w:val="002F0F2F"/>
    <w:rsid w:val="002F1470"/>
    <w:rsid w:val="002F1487"/>
    <w:rsid w:val="002F303B"/>
    <w:rsid w:val="002F3996"/>
    <w:rsid w:val="002F3F32"/>
    <w:rsid w:val="002F40CB"/>
    <w:rsid w:val="002F4524"/>
    <w:rsid w:val="002F4DC3"/>
    <w:rsid w:val="002F55A4"/>
    <w:rsid w:val="002F632A"/>
    <w:rsid w:val="002F68E9"/>
    <w:rsid w:val="002F72AC"/>
    <w:rsid w:val="00302033"/>
    <w:rsid w:val="003022DE"/>
    <w:rsid w:val="00302C4D"/>
    <w:rsid w:val="00303B9E"/>
    <w:rsid w:val="003041B1"/>
    <w:rsid w:val="0030469B"/>
    <w:rsid w:val="00304D89"/>
    <w:rsid w:val="003053BB"/>
    <w:rsid w:val="00306151"/>
    <w:rsid w:val="003069A3"/>
    <w:rsid w:val="00313389"/>
    <w:rsid w:val="00313B39"/>
    <w:rsid w:val="00314B53"/>
    <w:rsid w:val="00315812"/>
    <w:rsid w:val="00315B03"/>
    <w:rsid w:val="00316032"/>
    <w:rsid w:val="0031753A"/>
    <w:rsid w:val="003203CA"/>
    <w:rsid w:val="003204AA"/>
    <w:rsid w:val="003208F0"/>
    <w:rsid w:val="00320EA2"/>
    <w:rsid w:val="003220C8"/>
    <w:rsid w:val="00326E15"/>
    <w:rsid w:val="003272CC"/>
    <w:rsid w:val="00327C0D"/>
    <w:rsid w:val="00330005"/>
    <w:rsid w:val="00330504"/>
    <w:rsid w:val="003305C0"/>
    <w:rsid w:val="00331188"/>
    <w:rsid w:val="0033376A"/>
    <w:rsid w:val="00333B36"/>
    <w:rsid w:val="0033450A"/>
    <w:rsid w:val="00334C3F"/>
    <w:rsid w:val="00336103"/>
    <w:rsid w:val="003369C3"/>
    <w:rsid w:val="00336C2B"/>
    <w:rsid w:val="003378C9"/>
    <w:rsid w:val="003407AD"/>
    <w:rsid w:val="00340D8E"/>
    <w:rsid w:val="00341747"/>
    <w:rsid w:val="00342D7E"/>
    <w:rsid w:val="003433A1"/>
    <w:rsid w:val="00343A26"/>
    <w:rsid w:val="00344359"/>
    <w:rsid w:val="003443EC"/>
    <w:rsid w:val="00345C03"/>
    <w:rsid w:val="00347BA5"/>
    <w:rsid w:val="00350F1B"/>
    <w:rsid w:val="003515A5"/>
    <w:rsid w:val="0035160E"/>
    <w:rsid w:val="00351F74"/>
    <w:rsid w:val="00352739"/>
    <w:rsid w:val="00352A5A"/>
    <w:rsid w:val="00353B29"/>
    <w:rsid w:val="003556ED"/>
    <w:rsid w:val="00355E79"/>
    <w:rsid w:val="00356BBE"/>
    <w:rsid w:val="00356C72"/>
    <w:rsid w:val="00357788"/>
    <w:rsid w:val="00357B86"/>
    <w:rsid w:val="003601C8"/>
    <w:rsid w:val="003611C5"/>
    <w:rsid w:val="0036343C"/>
    <w:rsid w:val="00364E51"/>
    <w:rsid w:val="003669EC"/>
    <w:rsid w:val="00366F91"/>
    <w:rsid w:val="00367477"/>
    <w:rsid w:val="00370D7A"/>
    <w:rsid w:val="003738EE"/>
    <w:rsid w:val="00373CA4"/>
    <w:rsid w:val="00373D40"/>
    <w:rsid w:val="003741A6"/>
    <w:rsid w:val="003750D0"/>
    <w:rsid w:val="00375748"/>
    <w:rsid w:val="00375B7B"/>
    <w:rsid w:val="00375BA6"/>
    <w:rsid w:val="0037617E"/>
    <w:rsid w:val="0037670D"/>
    <w:rsid w:val="00376DDF"/>
    <w:rsid w:val="0037783A"/>
    <w:rsid w:val="00381010"/>
    <w:rsid w:val="00382210"/>
    <w:rsid w:val="00382AA7"/>
    <w:rsid w:val="00383CDD"/>
    <w:rsid w:val="003844C3"/>
    <w:rsid w:val="00385C09"/>
    <w:rsid w:val="00386EE2"/>
    <w:rsid w:val="00387349"/>
    <w:rsid w:val="00387702"/>
    <w:rsid w:val="00387A9A"/>
    <w:rsid w:val="0039198E"/>
    <w:rsid w:val="00395C8D"/>
    <w:rsid w:val="00396344"/>
    <w:rsid w:val="00396BCA"/>
    <w:rsid w:val="003A08AB"/>
    <w:rsid w:val="003A0BC9"/>
    <w:rsid w:val="003A0D4D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C24"/>
    <w:rsid w:val="003A6C34"/>
    <w:rsid w:val="003A6F01"/>
    <w:rsid w:val="003A7A4B"/>
    <w:rsid w:val="003A7A58"/>
    <w:rsid w:val="003B00AE"/>
    <w:rsid w:val="003B131B"/>
    <w:rsid w:val="003B1AEB"/>
    <w:rsid w:val="003B217B"/>
    <w:rsid w:val="003B2926"/>
    <w:rsid w:val="003B3268"/>
    <w:rsid w:val="003B4DE0"/>
    <w:rsid w:val="003B5E00"/>
    <w:rsid w:val="003B5F0B"/>
    <w:rsid w:val="003B6EF6"/>
    <w:rsid w:val="003B7E4B"/>
    <w:rsid w:val="003C24B4"/>
    <w:rsid w:val="003C28B3"/>
    <w:rsid w:val="003C2AB9"/>
    <w:rsid w:val="003C2AD1"/>
    <w:rsid w:val="003C339B"/>
    <w:rsid w:val="003C579C"/>
    <w:rsid w:val="003C602E"/>
    <w:rsid w:val="003C6BAE"/>
    <w:rsid w:val="003C7E4F"/>
    <w:rsid w:val="003D0EB0"/>
    <w:rsid w:val="003D1D0B"/>
    <w:rsid w:val="003D1E90"/>
    <w:rsid w:val="003D2316"/>
    <w:rsid w:val="003D3010"/>
    <w:rsid w:val="003D39F2"/>
    <w:rsid w:val="003D3A42"/>
    <w:rsid w:val="003D3AD9"/>
    <w:rsid w:val="003D3E8E"/>
    <w:rsid w:val="003D455E"/>
    <w:rsid w:val="003D4644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4BFF"/>
    <w:rsid w:val="003E5DE8"/>
    <w:rsid w:val="003E7078"/>
    <w:rsid w:val="003E71BF"/>
    <w:rsid w:val="003E75AA"/>
    <w:rsid w:val="003F0E95"/>
    <w:rsid w:val="003F0F82"/>
    <w:rsid w:val="003F1EFD"/>
    <w:rsid w:val="003F3215"/>
    <w:rsid w:val="003F443D"/>
    <w:rsid w:val="003F46C0"/>
    <w:rsid w:val="003F518B"/>
    <w:rsid w:val="003F529B"/>
    <w:rsid w:val="003F56BD"/>
    <w:rsid w:val="003F58DF"/>
    <w:rsid w:val="003F68EC"/>
    <w:rsid w:val="003F6AE0"/>
    <w:rsid w:val="003F73BD"/>
    <w:rsid w:val="003F7413"/>
    <w:rsid w:val="004003D3"/>
    <w:rsid w:val="00400A4B"/>
    <w:rsid w:val="00401F2B"/>
    <w:rsid w:val="00401F3F"/>
    <w:rsid w:val="0040228A"/>
    <w:rsid w:val="00402C94"/>
    <w:rsid w:val="004032F1"/>
    <w:rsid w:val="0040483D"/>
    <w:rsid w:val="00405340"/>
    <w:rsid w:val="00406729"/>
    <w:rsid w:val="0040679D"/>
    <w:rsid w:val="0040698A"/>
    <w:rsid w:val="00406DFE"/>
    <w:rsid w:val="004077AE"/>
    <w:rsid w:val="004103C3"/>
    <w:rsid w:val="0041077A"/>
    <w:rsid w:val="0041122B"/>
    <w:rsid w:val="0041138E"/>
    <w:rsid w:val="004117EB"/>
    <w:rsid w:val="00413D3E"/>
    <w:rsid w:val="0041488C"/>
    <w:rsid w:val="00414A0B"/>
    <w:rsid w:val="00414D0C"/>
    <w:rsid w:val="004150AF"/>
    <w:rsid w:val="004157E3"/>
    <w:rsid w:val="00416333"/>
    <w:rsid w:val="004167BB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536"/>
    <w:rsid w:val="00427F30"/>
    <w:rsid w:val="00431807"/>
    <w:rsid w:val="00432392"/>
    <w:rsid w:val="00432E20"/>
    <w:rsid w:val="00433B0D"/>
    <w:rsid w:val="00434B3C"/>
    <w:rsid w:val="00434C60"/>
    <w:rsid w:val="00435E27"/>
    <w:rsid w:val="00435E4A"/>
    <w:rsid w:val="0044017E"/>
    <w:rsid w:val="0044195A"/>
    <w:rsid w:val="0044244F"/>
    <w:rsid w:val="00442A78"/>
    <w:rsid w:val="00443011"/>
    <w:rsid w:val="00443AC1"/>
    <w:rsid w:val="00444007"/>
    <w:rsid w:val="004444DF"/>
    <w:rsid w:val="004479AA"/>
    <w:rsid w:val="004479F2"/>
    <w:rsid w:val="00450717"/>
    <w:rsid w:val="004521AC"/>
    <w:rsid w:val="0045220F"/>
    <w:rsid w:val="004527DD"/>
    <w:rsid w:val="00453EBF"/>
    <w:rsid w:val="004546E2"/>
    <w:rsid w:val="00455321"/>
    <w:rsid w:val="00455A1A"/>
    <w:rsid w:val="00455D64"/>
    <w:rsid w:val="00456A3D"/>
    <w:rsid w:val="0045782F"/>
    <w:rsid w:val="00460FE4"/>
    <w:rsid w:val="00461C0D"/>
    <w:rsid w:val="004624F5"/>
    <w:rsid w:val="00462D52"/>
    <w:rsid w:val="00463797"/>
    <w:rsid w:val="00463997"/>
    <w:rsid w:val="00464AB1"/>
    <w:rsid w:val="00466A00"/>
    <w:rsid w:val="00466EE1"/>
    <w:rsid w:val="00466FC8"/>
    <w:rsid w:val="00467147"/>
    <w:rsid w:val="00471542"/>
    <w:rsid w:val="00471C82"/>
    <w:rsid w:val="0047231E"/>
    <w:rsid w:val="00472551"/>
    <w:rsid w:val="00475E6B"/>
    <w:rsid w:val="00476534"/>
    <w:rsid w:val="0047689F"/>
    <w:rsid w:val="00476B87"/>
    <w:rsid w:val="00477159"/>
    <w:rsid w:val="004776F8"/>
    <w:rsid w:val="00480058"/>
    <w:rsid w:val="00480C2D"/>
    <w:rsid w:val="0048245D"/>
    <w:rsid w:val="00484311"/>
    <w:rsid w:val="00485AAB"/>
    <w:rsid w:val="0048683F"/>
    <w:rsid w:val="00486A70"/>
    <w:rsid w:val="00487EDA"/>
    <w:rsid w:val="00490081"/>
    <w:rsid w:val="00490392"/>
    <w:rsid w:val="00490B2A"/>
    <w:rsid w:val="00490EE7"/>
    <w:rsid w:val="0049114F"/>
    <w:rsid w:val="00492AA8"/>
    <w:rsid w:val="00493BF2"/>
    <w:rsid w:val="00493E9B"/>
    <w:rsid w:val="00494475"/>
    <w:rsid w:val="00494E58"/>
    <w:rsid w:val="00495047"/>
    <w:rsid w:val="0049581B"/>
    <w:rsid w:val="00496717"/>
    <w:rsid w:val="00496B17"/>
    <w:rsid w:val="00497325"/>
    <w:rsid w:val="00497902"/>
    <w:rsid w:val="00497CFC"/>
    <w:rsid w:val="004A01E7"/>
    <w:rsid w:val="004A0D81"/>
    <w:rsid w:val="004A1C62"/>
    <w:rsid w:val="004A1FE1"/>
    <w:rsid w:val="004A2C0D"/>
    <w:rsid w:val="004A40A8"/>
    <w:rsid w:val="004A4779"/>
    <w:rsid w:val="004A490C"/>
    <w:rsid w:val="004A499A"/>
    <w:rsid w:val="004A5B1F"/>
    <w:rsid w:val="004A7C26"/>
    <w:rsid w:val="004B0186"/>
    <w:rsid w:val="004B056C"/>
    <w:rsid w:val="004B137B"/>
    <w:rsid w:val="004B239A"/>
    <w:rsid w:val="004B37D5"/>
    <w:rsid w:val="004B3E78"/>
    <w:rsid w:val="004B4548"/>
    <w:rsid w:val="004B52B8"/>
    <w:rsid w:val="004B544D"/>
    <w:rsid w:val="004B6330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68EC"/>
    <w:rsid w:val="004C6991"/>
    <w:rsid w:val="004C69C4"/>
    <w:rsid w:val="004C6A47"/>
    <w:rsid w:val="004C7968"/>
    <w:rsid w:val="004C79DD"/>
    <w:rsid w:val="004D02FE"/>
    <w:rsid w:val="004D09B2"/>
    <w:rsid w:val="004D1DD6"/>
    <w:rsid w:val="004D1E55"/>
    <w:rsid w:val="004D1ECE"/>
    <w:rsid w:val="004D525E"/>
    <w:rsid w:val="004D5490"/>
    <w:rsid w:val="004D6D7D"/>
    <w:rsid w:val="004D7035"/>
    <w:rsid w:val="004D71C3"/>
    <w:rsid w:val="004D73A3"/>
    <w:rsid w:val="004E073B"/>
    <w:rsid w:val="004E18E5"/>
    <w:rsid w:val="004E1D1D"/>
    <w:rsid w:val="004E26D0"/>
    <w:rsid w:val="004E28DD"/>
    <w:rsid w:val="004E2C6E"/>
    <w:rsid w:val="004E4160"/>
    <w:rsid w:val="004E4473"/>
    <w:rsid w:val="004E4945"/>
    <w:rsid w:val="004E4E73"/>
    <w:rsid w:val="004E53ED"/>
    <w:rsid w:val="004E5753"/>
    <w:rsid w:val="004E5A89"/>
    <w:rsid w:val="004E6085"/>
    <w:rsid w:val="004E67D2"/>
    <w:rsid w:val="004E692C"/>
    <w:rsid w:val="004E7920"/>
    <w:rsid w:val="004E7AE1"/>
    <w:rsid w:val="004E7BE5"/>
    <w:rsid w:val="004F0E16"/>
    <w:rsid w:val="004F11A4"/>
    <w:rsid w:val="004F2319"/>
    <w:rsid w:val="004F245D"/>
    <w:rsid w:val="004F2D00"/>
    <w:rsid w:val="004F35EF"/>
    <w:rsid w:val="004F3D84"/>
    <w:rsid w:val="004F5F53"/>
    <w:rsid w:val="004F63D1"/>
    <w:rsid w:val="004F70E8"/>
    <w:rsid w:val="004F76ED"/>
    <w:rsid w:val="004F7B3D"/>
    <w:rsid w:val="00500279"/>
    <w:rsid w:val="0050046D"/>
    <w:rsid w:val="0050084F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7475"/>
    <w:rsid w:val="005078A8"/>
    <w:rsid w:val="005100F2"/>
    <w:rsid w:val="00510B25"/>
    <w:rsid w:val="00512EC7"/>
    <w:rsid w:val="00513BB2"/>
    <w:rsid w:val="0051413A"/>
    <w:rsid w:val="00514E9F"/>
    <w:rsid w:val="00515342"/>
    <w:rsid w:val="00515652"/>
    <w:rsid w:val="00517320"/>
    <w:rsid w:val="00521136"/>
    <w:rsid w:val="0052237F"/>
    <w:rsid w:val="00522492"/>
    <w:rsid w:val="00522EA8"/>
    <w:rsid w:val="00525A5B"/>
    <w:rsid w:val="00525EFC"/>
    <w:rsid w:val="0052618B"/>
    <w:rsid w:val="0052665F"/>
    <w:rsid w:val="0052695E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6651"/>
    <w:rsid w:val="00540517"/>
    <w:rsid w:val="00541042"/>
    <w:rsid w:val="00541C0D"/>
    <w:rsid w:val="00542434"/>
    <w:rsid w:val="0054342D"/>
    <w:rsid w:val="00543881"/>
    <w:rsid w:val="005446EF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331A"/>
    <w:rsid w:val="0055339B"/>
    <w:rsid w:val="005546C3"/>
    <w:rsid w:val="00554B85"/>
    <w:rsid w:val="00554E8A"/>
    <w:rsid w:val="005551F7"/>
    <w:rsid w:val="005557AA"/>
    <w:rsid w:val="005563C0"/>
    <w:rsid w:val="00556AD7"/>
    <w:rsid w:val="00556BA3"/>
    <w:rsid w:val="00557E3C"/>
    <w:rsid w:val="00557F58"/>
    <w:rsid w:val="005600B5"/>
    <w:rsid w:val="00560271"/>
    <w:rsid w:val="00560621"/>
    <w:rsid w:val="0056333E"/>
    <w:rsid w:val="0056344C"/>
    <w:rsid w:val="00563E4D"/>
    <w:rsid w:val="005642AF"/>
    <w:rsid w:val="00565241"/>
    <w:rsid w:val="00565AF8"/>
    <w:rsid w:val="005678C5"/>
    <w:rsid w:val="005703B8"/>
    <w:rsid w:val="00571390"/>
    <w:rsid w:val="005713AF"/>
    <w:rsid w:val="00574162"/>
    <w:rsid w:val="00574F6F"/>
    <w:rsid w:val="00575313"/>
    <w:rsid w:val="005757EA"/>
    <w:rsid w:val="00576A77"/>
    <w:rsid w:val="005772C5"/>
    <w:rsid w:val="00580035"/>
    <w:rsid w:val="00580AED"/>
    <w:rsid w:val="00580F39"/>
    <w:rsid w:val="0058175E"/>
    <w:rsid w:val="00581C15"/>
    <w:rsid w:val="00581CE7"/>
    <w:rsid w:val="00581E90"/>
    <w:rsid w:val="00581EE0"/>
    <w:rsid w:val="005831FA"/>
    <w:rsid w:val="00583C0B"/>
    <w:rsid w:val="00583EA3"/>
    <w:rsid w:val="005845CB"/>
    <w:rsid w:val="00585BDA"/>
    <w:rsid w:val="00586428"/>
    <w:rsid w:val="00586526"/>
    <w:rsid w:val="0058783E"/>
    <w:rsid w:val="00587951"/>
    <w:rsid w:val="005919DB"/>
    <w:rsid w:val="00592A84"/>
    <w:rsid w:val="00592ED4"/>
    <w:rsid w:val="0059414B"/>
    <w:rsid w:val="00595864"/>
    <w:rsid w:val="00595D63"/>
    <w:rsid w:val="0059634B"/>
    <w:rsid w:val="005964D8"/>
    <w:rsid w:val="005969D8"/>
    <w:rsid w:val="00597377"/>
    <w:rsid w:val="0059799A"/>
    <w:rsid w:val="005A0E7F"/>
    <w:rsid w:val="005A29B3"/>
    <w:rsid w:val="005A2A5B"/>
    <w:rsid w:val="005A2BE1"/>
    <w:rsid w:val="005A2E02"/>
    <w:rsid w:val="005A385E"/>
    <w:rsid w:val="005A3CDC"/>
    <w:rsid w:val="005A3F90"/>
    <w:rsid w:val="005A450C"/>
    <w:rsid w:val="005A5546"/>
    <w:rsid w:val="005A5CDA"/>
    <w:rsid w:val="005A5E91"/>
    <w:rsid w:val="005A61F8"/>
    <w:rsid w:val="005A679A"/>
    <w:rsid w:val="005A701A"/>
    <w:rsid w:val="005A7CA9"/>
    <w:rsid w:val="005B09FF"/>
    <w:rsid w:val="005B0EBA"/>
    <w:rsid w:val="005B25A3"/>
    <w:rsid w:val="005B2BDC"/>
    <w:rsid w:val="005B44C3"/>
    <w:rsid w:val="005B4D70"/>
    <w:rsid w:val="005B4E24"/>
    <w:rsid w:val="005B55AD"/>
    <w:rsid w:val="005B6367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46FC"/>
    <w:rsid w:val="005C547A"/>
    <w:rsid w:val="005C5C3F"/>
    <w:rsid w:val="005C64DE"/>
    <w:rsid w:val="005C6634"/>
    <w:rsid w:val="005C6D96"/>
    <w:rsid w:val="005D2FF9"/>
    <w:rsid w:val="005D38CD"/>
    <w:rsid w:val="005D3ED9"/>
    <w:rsid w:val="005D41FC"/>
    <w:rsid w:val="005D538B"/>
    <w:rsid w:val="005D5D29"/>
    <w:rsid w:val="005D68B3"/>
    <w:rsid w:val="005D73AC"/>
    <w:rsid w:val="005E069B"/>
    <w:rsid w:val="005E1899"/>
    <w:rsid w:val="005E26AF"/>
    <w:rsid w:val="005E3D3E"/>
    <w:rsid w:val="005E404D"/>
    <w:rsid w:val="005E4AA6"/>
    <w:rsid w:val="005E6BB0"/>
    <w:rsid w:val="005F064D"/>
    <w:rsid w:val="005F1787"/>
    <w:rsid w:val="005F35DA"/>
    <w:rsid w:val="005F380F"/>
    <w:rsid w:val="005F472F"/>
    <w:rsid w:val="005F4C52"/>
    <w:rsid w:val="005F5666"/>
    <w:rsid w:val="005F57B5"/>
    <w:rsid w:val="005F6727"/>
    <w:rsid w:val="005F676C"/>
    <w:rsid w:val="005F68FF"/>
    <w:rsid w:val="005F6FAA"/>
    <w:rsid w:val="00600790"/>
    <w:rsid w:val="00600C4B"/>
    <w:rsid w:val="006023AA"/>
    <w:rsid w:val="00603024"/>
    <w:rsid w:val="006036F4"/>
    <w:rsid w:val="006050E1"/>
    <w:rsid w:val="0060558D"/>
    <w:rsid w:val="00607473"/>
    <w:rsid w:val="00610526"/>
    <w:rsid w:val="006109BA"/>
    <w:rsid w:val="00610AE8"/>
    <w:rsid w:val="0061122A"/>
    <w:rsid w:val="00612880"/>
    <w:rsid w:val="00612EB5"/>
    <w:rsid w:val="0061330F"/>
    <w:rsid w:val="006134F4"/>
    <w:rsid w:val="006143A7"/>
    <w:rsid w:val="00615B4A"/>
    <w:rsid w:val="00617365"/>
    <w:rsid w:val="00620C76"/>
    <w:rsid w:val="0062136D"/>
    <w:rsid w:val="00621FA2"/>
    <w:rsid w:val="006223FD"/>
    <w:rsid w:val="006228E2"/>
    <w:rsid w:val="00622D9E"/>
    <w:rsid w:val="00622F49"/>
    <w:rsid w:val="006236B2"/>
    <w:rsid w:val="00623B1D"/>
    <w:rsid w:val="00623D5A"/>
    <w:rsid w:val="006249A8"/>
    <w:rsid w:val="0062568A"/>
    <w:rsid w:val="006262C4"/>
    <w:rsid w:val="0062797E"/>
    <w:rsid w:val="0063047A"/>
    <w:rsid w:val="00630E45"/>
    <w:rsid w:val="006322D8"/>
    <w:rsid w:val="006328B2"/>
    <w:rsid w:val="00633D44"/>
    <w:rsid w:val="00634C65"/>
    <w:rsid w:val="00634D5C"/>
    <w:rsid w:val="00634FE7"/>
    <w:rsid w:val="0063507D"/>
    <w:rsid w:val="0063560E"/>
    <w:rsid w:val="0063618C"/>
    <w:rsid w:val="0064149D"/>
    <w:rsid w:val="00641605"/>
    <w:rsid w:val="006424EE"/>
    <w:rsid w:val="006427CE"/>
    <w:rsid w:val="00642AA9"/>
    <w:rsid w:val="006438A6"/>
    <w:rsid w:val="00643D93"/>
    <w:rsid w:val="006441B5"/>
    <w:rsid w:val="00644545"/>
    <w:rsid w:val="0064529E"/>
    <w:rsid w:val="0064594A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B36"/>
    <w:rsid w:val="00652F5F"/>
    <w:rsid w:val="006532A0"/>
    <w:rsid w:val="00653651"/>
    <w:rsid w:val="00654D06"/>
    <w:rsid w:val="006554C0"/>
    <w:rsid w:val="006557B4"/>
    <w:rsid w:val="00655DAD"/>
    <w:rsid w:val="006572B9"/>
    <w:rsid w:val="00657C35"/>
    <w:rsid w:val="0066054C"/>
    <w:rsid w:val="00660AD2"/>
    <w:rsid w:val="00660EB9"/>
    <w:rsid w:val="006627E9"/>
    <w:rsid w:val="006628DD"/>
    <w:rsid w:val="00662B4B"/>
    <w:rsid w:val="006639ED"/>
    <w:rsid w:val="006654AF"/>
    <w:rsid w:val="00665B5A"/>
    <w:rsid w:val="00666990"/>
    <w:rsid w:val="00666E05"/>
    <w:rsid w:val="006672DE"/>
    <w:rsid w:val="00667804"/>
    <w:rsid w:val="00667F08"/>
    <w:rsid w:val="006706A2"/>
    <w:rsid w:val="00670DBA"/>
    <w:rsid w:val="006715E7"/>
    <w:rsid w:val="00671625"/>
    <w:rsid w:val="00671B22"/>
    <w:rsid w:val="00671C21"/>
    <w:rsid w:val="00671D45"/>
    <w:rsid w:val="00672618"/>
    <w:rsid w:val="00673C35"/>
    <w:rsid w:val="00675076"/>
    <w:rsid w:val="006767FA"/>
    <w:rsid w:val="006800DC"/>
    <w:rsid w:val="006800E3"/>
    <w:rsid w:val="006810D4"/>
    <w:rsid w:val="00682658"/>
    <w:rsid w:val="00684481"/>
    <w:rsid w:val="00685E62"/>
    <w:rsid w:val="00687C44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9DF"/>
    <w:rsid w:val="006A5A3F"/>
    <w:rsid w:val="006A5AC8"/>
    <w:rsid w:val="006A5CA1"/>
    <w:rsid w:val="006A6134"/>
    <w:rsid w:val="006A756A"/>
    <w:rsid w:val="006B0704"/>
    <w:rsid w:val="006B168F"/>
    <w:rsid w:val="006B22AB"/>
    <w:rsid w:val="006B2457"/>
    <w:rsid w:val="006B2939"/>
    <w:rsid w:val="006B2C04"/>
    <w:rsid w:val="006B33E6"/>
    <w:rsid w:val="006B3F8A"/>
    <w:rsid w:val="006B45E9"/>
    <w:rsid w:val="006B4CEB"/>
    <w:rsid w:val="006B5661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56A"/>
    <w:rsid w:val="006C45A7"/>
    <w:rsid w:val="006C50C9"/>
    <w:rsid w:val="006C5932"/>
    <w:rsid w:val="006C732F"/>
    <w:rsid w:val="006D0C89"/>
    <w:rsid w:val="006D2C3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915"/>
    <w:rsid w:val="006E52DF"/>
    <w:rsid w:val="006E57CF"/>
    <w:rsid w:val="006E581E"/>
    <w:rsid w:val="006E5D1F"/>
    <w:rsid w:val="006E5EC2"/>
    <w:rsid w:val="006E624F"/>
    <w:rsid w:val="006E6F25"/>
    <w:rsid w:val="006F0F89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F1E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7E2"/>
    <w:rsid w:val="0070389D"/>
    <w:rsid w:val="00704585"/>
    <w:rsid w:val="007045ED"/>
    <w:rsid w:val="007053A1"/>
    <w:rsid w:val="00705C97"/>
    <w:rsid w:val="00706195"/>
    <w:rsid w:val="00706A6C"/>
    <w:rsid w:val="00710AB5"/>
    <w:rsid w:val="00711BF9"/>
    <w:rsid w:val="007137ED"/>
    <w:rsid w:val="00713958"/>
    <w:rsid w:val="00713A31"/>
    <w:rsid w:val="007143DE"/>
    <w:rsid w:val="0071464A"/>
    <w:rsid w:val="00714759"/>
    <w:rsid w:val="0071647B"/>
    <w:rsid w:val="007174E6"/>
    <w:rsid w:val="00717DB9"/>
    <w:rsid w:val="00721401"/>
    <w:rsid w:val="00721D9A"/>
    <w:rsid w:val="00721FE3"/>
    <w:rsid w:val="007232E7"/>
    <w:rsid w:val="00723708"/>
    <w:rsid w:val="00723820"/>
    <w:rsid w:val="00723978"/>
    <w:rsid w:val="00724049"/>
    <w:rsid w:val="00724841"/>
    <w:rsid w:val="00725DF1"/>
    <w:rsid w:val="00727AD6"/>
    <w:rsid w:val="00730B64"/>
    <w:rsid w:val="00731582"/>
    <w:rsid w:val="00731CDC"/>
    <w:rsid w:val="0073234D"/>
    <w:rsid w:val="0073304B"/>
    <w:rsid w:val="0073361A"/>
    <w:rsid w:val="00733B0B"/>
    <w:rsid w:val="00733CF4"/>
    <w:rsid w:val="007354F5"/>
    <w:rsid w:val="0073576E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CA"/>
    <w:rsid w:val="00744DFB"/>
    <w:rsid w:val="0074548F"/>
    <w:rsid w:val="00746226"/>
    <w:rsid w:val="007463D5"/>
    <w:rsid w:val="00747BF1"/>
    <w:rsid w:val="00750A14"/>
    <w:rsid w:val="00751572"/>
    <w:rsid w:val="0075163D"/>
    <w:rsid w:val="00751DE8"/>
    <w:rsid w:val="0075287F"/>
    <w:rsid w:val="00753860"/>
    <w:rsid w:val="00753B5F"/>
    <w:rsid w:val="00753D1C"/>
    <w:rsid w:val="007543BA"/>
    <w:rsid w:val="0075478E"/>
    <w:rsid w:val="0075494E"/>
    <w:rsid w:val="007550AD"/>
    <w:rsid w:val="00756F8D"/>
    <w:rsid w:val="00757E0F"/>
    <w:rsid w:val="00757F1D"/>
    <w:rsid w:val="00760242"/>
    <w:rsid w:val="00762481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771D"/>
    <w:rsid w:val="00770806"/>
    <w:rsid w:val="00770841"/>
    <w:rsid w:val="00770C0D"/>
    <w:rsid w:val="007711C7"/>
    <w:rsid w:val="00772FCC"/>
    <w:rsid w:val="007736F9"/>
    <w:rsid w:val="00773719"/>
    <w:rsid w:val="00773CAE"/>
    <w:rsid w:val="00773E6E"/>
    <w:rsid w:val="0077563B"/>
    <w:rsid w:val="00776E6F"/>
    <w:rsid w:val="00777457"/>
    <w:rsid w:val="00777534"/>
    <w:rsid w:val="00777A20"/>
    <w:rsid w:val="00780881"/>
    <w:rsid w:val="00781CBD"/>
    <w:rsid w:val="0078293A"/>
    <w:rsid w:val="00782D4A"/>
    <w:rsid w:val="00782EF7"/>
    <w:rsid w:val="00783D7F"/>
    <w:rsid w:val="00785520"/>
    <w:rsid w:val="007856EF"/>
    <w:rsid w:val="00786D79"/>
    <w:rsid w:val="007877C5"/>
    <w:rsid w:val="0078785C"/>
    <w:rsid w:val="00790119"/>
    <w:rsid w:val="00790631"/>
    <w:rsid w:val="0079119F"/>
    <w:rsid w:val="00794733"/>
    <w:rsid w:val="00796613"/>
    <w:rsid w:val="00796993"/>
    <w:rsid w:val="007A1784"/>
    <w:rsid w:val="007A208A"/>
    <w:rsid w:val="007A25F1"/>
    <w:rsid w:val="007A2EF4"/>
    <w:rsid w:val="007A3A8A"/>
    <w:rsid w:val="007A604C"/>
    <w:rsid w:val="007A65F6"/>
    <w:rsid w:val="007A678C"/>
    <w:rsid w:val="007B048B"/>
    <w:rsid w:val="007B0552"/>
    <w:rsid w:val="007B0765"/>
    <w:rsid w:val="007B0F2F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C0424"/>
    <w:rsid w:val="007C1809"/>
    <w:rsid w:val="007C1C2B"/>
    <w:rsid w:val="007C1C74"/>
    <w:rsid w:val="007C2100"/>
    <w:rsid w:val="007C2625"/>
    <w:rsid w:val="007C2F7F"/>
    <w:rsid w:val="007C3F08"/>
    <w:rsid w:val="007C617E"/>
    <w:rsid w:val="007C6543"/>
    <w:rsid w:val="007C69A6"/>
    <w:rsid w:val="007C6A09"/>
    <w:rsid w:val="007C7718"/>
    <w:rsid w:val="007D09E7"/>
    <w:rsid w:val="007D0B88"/>
    <w:rsid w:val="007D1DD9"/>
    <w:rsid w:val="007D20C2"/>
    <w:rsid w:val="007D35D3"/>
    <w:rsid w:val="007D393D"/>
    <w:rsid w:val="007D3D42"/>
    <w:rsid w:val="007D5B7B"/>
    <w:rsid w:val="007D5CD6"/>
    <w:rsid w:val="007D63FB"/>
    <w:rsid w:val="007D641C"/>
    <w:rsid w:val="007D669A"/>
    <w:rsid w:val="007D6787"/>
    <w:rsid w:val="007D6FD1"/>
    <w:rsid w:val="007D7E78"/>
    <w:rsid w:val="007E16E2"/>
    <w:rsid w:val="007E17A0"/>
    <w:rsid w:val="007E1FF2"/>
    <w:rsid w:val="007E315E"/>
    <w:rsid w:val="007E3405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E4A"/>
    <w:rsid w:val="007F1F3D"/>
    <w:rsid w:val="007F3B6D"/>
    <w:rsid w:val="007F4050"/>
    <w:rsid w:val="007F47A7"/>
    <w:rsid w:val="007F521A"/>
    <w:rsid w:val="007F6121"/>
    <w:rsid w:val="007F7437"/>
    <w:rsid w:val="007F79A9"/>
    <w:rsid w:val="007F7A24"/>
    <w:rsid w:val="007F7AA7"/>
    <w:rsid w:val="00800ED9"/>
    <w:rsid w:val="00801B22"/>
    <w:rsid w:val="008028B7"/>
    <w:rsid w:val="0080488B"/>
    <w:rsid w:val="00804CEA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52FC"/>
    <w:rsid w:val="00815CF7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3265B"/>
    <w:rsid w:val="008335C3"/>
    <w:rsid w:val="008345AC"/>
    <w:rsid w:val="00835415"/>
    <w:rsid w:val="0083576B"/>
    <w:rsid w:val="00835A8F"/>
    <w:rsid w:val="00836254"/>
    <w:rsid w:val="008364C3"/>
    <w:rsid w:val="00836DF2"/>
    <w:rsid w:val="00836F0A"/>
    <w:rsid w:val="00837ACE"/>
    <w:rsid w:val="0084022B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4271"/>
    <w:rsid w:val="00844361"/>
    <w:rsid w:val="008449A3"/>
    <w:rsid w:val="008451CE"/>
    <w:rsid w:val="0084664D"/>
    <w:rsid w:val="008507A9"/>
    <w:rsid w:val="00850802"/>
    <w:rsid w:val="0085288F"/>
    <w:rsid w:val="00852C32"/>
    <w:rsid w:val="00853154"/>
    <w:rsid w:val="008537EE"/>
    <w:rsid w:val="008545D1"/>
    <w:rsid w:val="00854C2C"/>
    <w:rsid w:val="00856315"/>
    <w:rsid w:val="00857EF7"/>
    <w:rsid w:val="00861071"/>
    <w:rsid w:val="00861412"/>
    <w:rsid w:val="00861D46"/>
    <w:rsid w:val="00865470"/>
    <w:rsid w:val="0086554C"/>
    <w:rsid w:val="00865569"/>
    <w:rsid w:val="00865C8E"/>
    <w:rsid w:val="00865DDD"/>
    <w:rsid w:val="00865EFB"/>
    <w:rsid w:val="008662BE"/>
    <w:rsid w:val="008669EE"/>
    <w:rsid w:val="00867AD0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314A"/>
    <w:rsid w:val="008839D4"/>
    <w:rsid w:val="008839D8"/>
    <w:rsid w:val="00884330"/>
    <w:rsid w:val="00884AFD"/>
    <w:rsid w:val="0088547A"/>
    <w:rsid w:val="0088554D"/>
    <w:rsid w:val="0088654C"/>
    <w:rsid w:val="008870DC"/>
    <w:rsid w:val="008904AA"/>
    <w:rsid w:val="00891347"/>
    <w:rsid w:val="00891C5A"/>
    <w:rsid w:val="00891DFF"/>
    <w:rsid w:val="008952D3"/>
    <w:rsid w:val="00896153"/>
    <w:rsid w:val="00896553"/>
    <w:rsid w:val="008966F2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B"/>
    <w:rsid w:val="008A57E5"/>
    <w:rsid w:val="008A7309"/>
    <w:rsid w:val="008B1AFB"/>
    <w:rsid w:val="008B2322"/>
    <w:rsid w:val="008B3AD3"/>
    <w:rsid w:val="008B3D0F"/>
    <w:rsid w:val="008B4599"/>
    <w:rsid w:val="008B46E0"/>
    <w:rsid w:val="008B5FF0"/>
    <w:rsid w:val="008B760F"/>
    <w:rsid w:val="008B7BF5"/>
    <w:rsid w:val="008C12A0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25B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482A"/>
    <w:rsid w:val="008E4EE8"/>
    <w:rsid w:val="008E59E2"/>
    <w:rsid w:val="008E67C5"/>
    <w:rsid w:val="008E6FEB"/>
    <w:rsid w:val="008E7930"/>
    <w:rsid w:val="008F057C"/>
    <w:rsid w:val="008F0B13"/>
    <w:rsid w:val="008F0C56"/>
    <w:rsid w:val="008F1D63"/>
    <w:rsid w:val="008F3307"/>
    <w:rsid w:val="008F35EC"/>
    <w:rsid w:val="008F5455"/>
    <w:rsid w:val="008F562D"/>
    <w:rsid w:val="008F5C45"/>
    <w:rsid w:val="008F6A37"/>
    <w:rsid w:val="008F6D0F"/>
    <w:rsid w:val="008F7673"/>
    <w:rsid w:val="00900255"/>
    <w:rsid w:val="00902C36"/>
    <w:rsid w:val="00902D49"/>
    <w:rsid w:val="00903A25"/>
    <w:rsid w:val="00904368"/>
    <w:rsid w:val="00905658"/>
    <w:rsid w:val="00905A17"/>
    <w:rsid w:val="00905A4C"/>
    <w:rsid w:val="00905FB2"/>
    <w:rsid w:val="00906148"/>
    <w:rsid w:val="00906795"/>
    <w:rsid w:val="009069FE"/>
    <w:rsid w:val="00907F89"/>
    <w:rsid w:val="00910494"/>
    <w:rsid w:val="009106B1"/>
    <w:rsid w:val="009108BB"/>
    <w:rsid w:val="00911421"/>
    <w:rsid w:val="009122F8"/>
    <w:rsid w:val="00913C70"/>
    <w:rsid w:val="00913CDF"/>
    <w:rsid w:val="00914EC7"/>
    <w:rsid w:val="009156C2"/>
    <w:rsid w:val="00916CCF"/>
    <w:rsid w:val="009208E3"/>
    <w:rsid w:val="00921EC1"/>
    <w:rsid w:val="00923118"/>
    <w:rsid w:val="009238F8"/>
    <w:rsid w:val="0092444F"/>
    <w:rsid w:val="0092457B"/>
    <w:rsid w:val="00925317"/>
    <w:rsid w:val="00925A5A"/>
    <w:rsid w:val="009261AB"/>
    <w:rsid w:val="0092667A"/>
    <w:rsid w:val="009272A8"/>
    <w:rsid w:val="00930510"/>
    <w:rsid w:val="009305EA"/>
    <w:rsid w:val="0093096F"/>
    <w:rsid w:val="00930C39"/>
    <w:rsid w:val="00930FE2"/>
    <w:rsid w:val="00931E6C"/>
    <w:rsid w:val="0093510D"/>
    <w:rsid w:val="009368CA"/>
    <w:rsid w:val="0093708E"/>
    <w:rsid w:val="0093747C"/>
    <w:rsid w:val="00937D9D"/>
    <w:rsid w:val="00940AFA"/>
    <w:rsid w:val="009410E2"/>
    <w:rsid w:val="00941D2D"/>
    <w:rsid w:val="00942291"/>
    <w:rsid w:val="009430F0"/>
    <w:rsid w:val="00943727"/>
    <w:rsid w:val="009449AE"/>
    <w:rsid w:val="0094527C"/>
    <w:rsid w:val="00946416"/>
    <w:rsid w:val="009466B5"/>
    <w:rsid w:val="009511C8"/>
    <w:rsid w:val="00951605"/>
    <w:rsid w:val="00951616"/>
    <w:rsid w:val="009516B1"/>
    <w:rsid w:val="00951A21"/>
    <w:rsid w:val="00951F9D"/>
    <w:rsid w:val="00952C6E"/>
    <w:rsid w:val="00952DFE"/>
    <w:rsid w:val="00952F67"/>
    <w:rsid w:val="009538F7"/>
    <w:rsid w:val="009541B4"/>
    <w:rsid w:val="0095437E"/>
    <w:rsid w:val="009551B7"/>
    <w:rsid w:val="00955537"/>
    <w:rsid w:val="009560BB"/>
    <w:rsid w:val="00956DC4"/>
    <w:rsid w:val="009578E3"/>
    <w:rsid w:val="00957D48"/>
    <w:rsid w:val="00960557"/>
    <w:rsid w:val="009605E8"/>
    <w:rsid w:val="00960F0E"/>
    <w:rsid w:val="00961E78"/>
    <w:rsid w:val="00962277"/>
    <w:rsid w:val="00962CA4"/>
    <w:rsid w:val="00962E10"/>
    <w:rsid w:val="00963188"/>
    <w:rsid w:val="009643F4"/>
    <w:rsid w:val="00964DD3"/>
    <w:rsid w:val="009659E2"/>
    <w:rsid w:val="00965B2D"/>
    <w:rsid w:val="00966E79"/>
    <w:rsid w:val="009705CA"/>
    <w:rsid w:val="00970626"/>
    <w:rsid w:val="00970C72"/>
    <w:rsid w:val="00970E4D"/>
    <w:rsid w:val="0097123A"/>
    <w:rsid w:val="00971413"/>
    <w:rsid w:val="009719FA"/>
    <w:rsid w:val="00972130"/>
    <w:rsid w:val="0097341C"/>
    <w:rsid w:val="00974EFC"/>
    <w:rsid w:val="009760D3"/>
    <w:rsid w:val="00976A70"/>
    <w:rsid w:val="00976DC9"/>
    <w:rsid w:val="00977308"/>
    <w:rsid w:val="009805B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9C2"/>
    <w:rsid w:val="009A106B"/>
    <w:rsid w:val="009A1236"/>
    <w:rsid w:val="009A1622"/>
    <w:rsid w:val="009A2083"/>
    <w:rsid w:val="009A2397"/>
    <w:rsid w:val="009A331E"/>
    <w:rsid w:val="009A36C2"/>
    <w:rsid w:val="009A3FC9"/>
    <w:rsid w:val="009A4AFC"/>
    <w:rsid w:val="009A5110"/>
    <w:rsid w:val="009A513E"/>
    <w:rsid w:val="009A55C0"/>
    <w:rsid w:val="009A6070"/>
    <w:rsid w:val="009A60DE"/>
    <w:rsid w:val="009B0638"/>
    <w:rsid w:val="009B0E2D"/>
    <w:rsid w:val="009B2599"/>
    <w:rsid w:val="009B2DA0"/>
    <w:rsid w:val="009B3470"/>
    <w:rsid w:val="009B3ADC"/>
    <w:rsid w:val="009B41BD"/>
    <w:rsid w:val="009B4C47"/>
    <w:rsid w:val="009B518F"/>
    <w:rsid w:val="009B6EEB"/>
    <w:rsid w:val="009B74CA"/>
    <w:rsid w:val="009B7C31"/>
    <w:rsid w:val="009B7E1D"/>
    <w:rsid w:val="009C0397"/>
    <w:rsid w:val="009C05FC"/>
    <w:rsid w:val="009C1894"/>
    <w:rsid w:val="009C2CE1"/>
    <w:rsid w:val="009C3D21"/>
    <w:rsid w:val="009C5034"/>
    <w:rsid w:val="009C53E0"/>
    <w:rsid w:val="009C5950"/>
    <w:rsid w:val="009C7AC9"/>
    <w:rsid w:val="009D00BB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ED9"/>
    <w:rsid w:val="009E1D3F"/>
    <w:rsid w:val="009E2008"/>
    <w:rsid w:val="009E25E7"/>
    <w:rsid w:val="009E2827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54E"/>
    <w:rsid w:val="009F2DE9"/>
    <w:rsid w:val="009F342D"/>
    <w:rsid w:val="009F3928"/>
    <w:rsid w:val="009F4241"/>
    <w:rsid w:val="009F4271"/>
    <w:rsid w:val="009F42F3"/>
    <w:rsid w:val="009F67BC"/>
    <w:rsid w:val="009F6D28"/>
    <w:rsid w:val="00A00700"/>
    <w:rsid w:val="00A0071E"/>
    <w:rsid w:val="00A00BF3"/>
    <w:rsid w:val="00A0283E"/>
    <w:rsid w:val="00A04D71"/>
    <w:rsid w:val="00A0518F"/>
    <w:rsid w:val="00A103DC"/>
    <w:rsid w:val="00A1054D"/>
    <w:rsid w:val="00A10640"/>
    <w:rsid w:val="00A10B3C"/>
    <w:rsid w:val="00A10DAB"/>
    <w:rsid w:val="00A12165"/>
    <w:rsid w:val="00A124AE"/>
    <w:rsid w:val="00A13E03"/>
    <w:rsid w:val="00A14E5F"/>
    <w:rsid w:val="00A15415"/>
    <w:rsid w:val="00A155B0"/>
    <w:rsid w:val="00A15CAA"/>
    <w:rsid w:val="00A16156"/>
    <w:rsid w:val="00A16AEE"/>
    <w:rsid w:val="00A175C2"/>
    <w:rsid w:val="00A176FE"/>
    <w:rsid w:val="00A17F62"/>
    <w:rsid w:val="00A20C71"/>
    <w:rsid w:val="00A21748"/>
    <w:rsid w:val="00A2292B"/>
    <w:rsid w:val="00A22E44"/>
    <w:rsid w:val="00A23919"/>
    <w:rsid w:val="00A2511B"/>
    <w:rsid w:val="00A251E4"/>
    <w:rsid w:val="00A259A7"/>
    <w:rsid w:val="00A262A3"/>
    <w:rsid w:val="00A2687F"/>
    <w:rsid w:val="00A2688F"/>
    <w:rsid w:val="00A3149F"/>
    <w:rsid w:val="00A3155E"/>
    <w:rsid w:val="00A31641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401C4"/>
    <w:rsid w:val="00A433A2"/>
    <w:rsid w:val="00A4361C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F7A"/>
    <w:rsid w:val="00A52927"/>
    <w:rsid w:val="00A52F1C"/>
    <w:rsid w:val="00A53ABC"/>
    <w:rsid w:val="00A55A83"/>
    <w:rsid w:val="00A568FC"/>
    <w:rsid w:val="00A579C3"/>
    <w:rsid w:val="00A6018C"/>
    <w:rsid w:val="00A60935"/>
    <w:rsid w:val="00A60A24"/>
    <w:rsid w:val="00A6158D"/>
    <w:rsid w:val="00A6192A"/>
    <w:rsid w:val="00A61A19"/>
    <w:rsid w:val="00A62466"/>
    <w:rsid w:val="00A63436"/>
    <w:rsid w:val="00A63629"/>
    <w:rsid w:val="00A63663"/>
    <w:rsid w:val="00A6505F"/>
    <w:rsid w:val="00A66886"/>
    <w:rsid w:val="00A66EA8"/>
    <w:rsid w:val="00A67325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27DB"/>
    <w:rsid w:val="00A82B7B"/>
    <w:rsid w:val="00A84206"/>
    <w:rsid w:val="00A846AF"/>
    <w:rsid w:val="00A85005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EF7"/>
    <w:rsid w:val="00AB6095"/>
    <w:rsid w:val="00AB738A"/>
    <w:rsid w:val="00AB73D1"/>
    <w:rsid w:val="00AB745E"/>
    <w:rsid w:val="00AB7B24"/>
    <w:rsid w:val="00AC053F"/>
    <w:rsid w:val="00AC0CBC"/>
    <w:rsid w:val="00AC1FDD"/>
    <w:rsid w:val="00AC418F"/>
    <w:rsid w:val="00AC47E9"/>
    <w:rsid w:val="00AC6C33"/>
    <w:rsid w:val="00AC7148"/>
    <w:rsid w:val="00AD139B"/>
    <w:rsid w:val="00AD13C6"/>
    <w:rsid w:val="00AD1B73"/>
    <w:rsid w:val="00AD28DE"/>
    <w:rsid w:val="00AD2A8E"/>
    <w:rsid w:val="00AD2EFC"/>
    <w:rsid w:val="00AD451F"/>
    <w:rsid w:val="00AD64A6"/>
    <w:rsid w:val="00AD6BCB"/>
    <w:rsid w:val="00AD745C"/>
    <w:rsid w:val="00AE29BB"/>
    <w:rsid w:val="00AE339B"/>
    <w:rsid w:val="00AE358B"/>
    <w:rsid w:val="00AE426E"/>
    <w:rsid w:val="00AE5417"/>
    <w:rsid w:val="00AE577D"/>
    <w:rsid w:val="00AE5E80"/>
    <w:rsid w:val="00AE5F80"/>
    <w:rsid w:val="00AE6189"/>
    <w:rsid w:val="00AE6A2E"/>
    <w:rsid w:val="00AF032C"/>
    <w:rsid w:val="00AF0573"/>
    <w:rsid w:val="00AF0CED"/>
    <w:rsid w:val="00AF143D"/>
    <w:rsid w:val="00AF1EFD"/>
    <w:rsid w:val="00AF26F9"/>
    <w:rsid w:val="00AF2A54"/>
    <w:rsid w:val="00AF33BC"/>
    <w:rsid w:val="00AF3F1A"/>
    <w:rsid w:val="00AF46C5"/>
    <w:rsid w:val="00AF4AF7"/>
    <w:rsid w:val="00AF4C49"/>
    <w:rsid w:val="00AF5176"/>
    <w:rsid w:val="00AF55ED"/>
    <w:rsid w:val="00AF64D7"/>
    <w:rsid w:val="00AF7371"/>
    <w:rsid w:val="00AF7400"/>
    <w:rsid w:val="00AF76B8"/>
    <w:rsid w:val="00AF7AF3"/>
    <w:rsid w:val="00AF7B1E"/>
    <w:rsid w:val="00AF7CD7"/>
    <w:rsid w:val="00B0025D"/>
    <w:rsid w:val="00B00CF6"/>
    <w:rsid w:val="00B012A0"/>
    <w:rsid w:val="00B013B7"/>
    <w:rsid w:val="00B022AB"/>
    <w:rsid w:val="00B02ED8"/>
    <w:rsid w:val="00B03A7B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76"/>
    <w:rsid w:val="00B13DD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40DE"/>
    <w:rsid w:val="00B2585C"/>
    <w:rsid w:val="00B2696D"/>
    <w:rsid w:val="00B26BB8"/>
    <w:rsid w:val="00B31979"/>
    <w:rsid w:val="00B332E3"/>
    <w:rsid w:val="00B33348"/>
    <w:rsid w:val="00B33FFE"/>
    <w:rsid w:val="00B3447B"/>
    <w:rsid w:val="00B3461B"/>
    <w:rsid w:val="00B3480A"/>
    <w:rsid w:val="00B35580"/>
    <w:rsid w:val="00B35C03"/>
    <w:rsid w:val="00B362EE"/>
    <w:rsid w:val="00B363EE"/>
    <w:rsid w:val="00B366DD"/>
    <w:rsid w:val="00B36C4A"/>
    <w:rsid w:val="00B36D4C"/>
    <w:rsid w:val="00B36D9E"/>
    <w:rsid w:val="00B3709E"/>
    <w:rsid w:val="00B37537"/>
    <w:rsid w:val="00B376C9"/>
    <w:rsid w:val="00B40357"/>
    <w:rsid w:val="00B40EA0"/>
    <w:rsid w:val="00B41DD5"/>
    <w:rsid w:val="00B41F21"/>
    <w:rsid w:val="00B426C6"/>
    <w:rsid w:val="00B42C45"/>
    <w:rsid w:val="00B42FA3"/>
    <w:rsid w:val="00B445A5"/>
    <w:rsid w:val="00B45BE4"/>
    <w:rsid w:val="00B46019"/>
    <w:rsid w:val="00B46072"/>
    <w:rsid w:val="00B463AB"/>
    <w:rsid w:val="00B46DC4"/>
    <w:rsid w:val="00B510FA"/>
    <w:rsid w:val="00B51938"/>
    <w:rsid w:val="00B5325A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526"/>
    <w:rsid w:val="00B67550"/>
    <w:rsid w:val="00B67ACE"/>
    <w:rsid w:val="00B67B51"/>
    <w:rsid w:val="00B70269"/>
    <w:rsid w:val="00B70494"/>
    <w:rsid w:val="00B70C6C"/>
    <w:rsid w:val="00B719D1"/>
    <w:rsid w:val="00B72A3D"/>
    <w:rsid w:val="00B73E7B"/>
    <w:rsid w:val="00B7533A"/>
    <w:rsid w:val="00B756E9"/>
    <w:rsid w:val="00B75740"/>
    <w:rsid w:val="00B768AA"/>
    <w:rsid w:val="00B80ABA"/>
    <w:rsid w:val="00B8186A"/>
    <w:rsid w:val="00B819D6"/>
    <w:rsid w:val="00B819EF"/>
    <w:rsid w:val="00B84040"/>
    <w:rsid w:val="00B845F9"/>
    <w:rsid w:val="00B84A1C"/>
    <w:rsid w:val="00B85132"/>
    <w:rsid w:val="00B85461"/>
    <w:rsid w:val="00B85ABD"/>
    <w:rsid w:val="00B876BE"/>
    <w:rsid w:val="00B87AC4"/>
    <w:rsid w:val="00B87C2A"/>
    <w:rsid w:val="00B9034D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9AF"/>
    <w:rsid w:val="00BA20AB"/>
    <w:rsid w:val="00BA2963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665"/>
    <w:rsid w:val="00BB351C"/>
    <w:rsid w:val="00BB4209"/>
    <w:rsid w:val="00BB4A38"/>
    <w:rsid w:val="00BB5836"/>
    <w:rsid w:val="00BB5E33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A6F"/>
    <w:rsid w:val="00BC734E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6121"/>
    <w:rsid w:val="00BD7A60"/>
    <w:rsid w:val="00BD7A75"/>
    <w:rsid w:val="00BE0066"/>
    <w:rsid w:val="00BE0142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DD7"/>
    <w:rsid w:val="00BE722B"/>
    <w:rsid w:val="00BE737A"/>
    <w:rsid w:val="00BE73B3"/>
    <w:rsid w:val="00BE7ECB"/>
    <w:rsid w:val="00BF0067"/>
    <w:rsid w:val="00BF11C6"/>
    <w:rsid w:val="00BF197A"/>
    <w:rsid w:val="00BF1E8A"/>
    <w:rsid w:val="00BF258C"/>
    <w:rsid w:val="00BF56A6"/>
    <w:rsid w:val="00BF7549"/>
    <w:rsid w:val="00C005D3"/>
    <w:rsid w:val="00C00933"/>
    <w:rsid w:val="00C013FD"/>
    <w:rsid w:val="00C05000"/>
    <w:rsid w:val="00C05991"/>
    <w:rsid w:val="00C06EE8"/>
    <w:rsid w:val="00C134E1"/>
    <w:rsid w:val="00C13FD9"/>
    <w:rsid w:val="00C14C91"/>
    <w:rsid w:val="00C1580F"/>
    <w:rsid w:val="00C15A82"/>
    <w:rsid w:val="00C160BC"/>
    <w:rsid w:val="00C16E3E"/>
    <w:rsid w:val="00C173F7"/>
    <w:rsid w:val="00C220F2"/>
    <w:rsid w:val="00C2212F"/>
    <w:rsid w:val="00C227D1"/>
    <w:rsid w:val="00C2312D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BEF"/>
    <w:rsid w:val="00C30360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3EF5"/>
    <w:rsid w:val="00C4464D"/>
    <w:rsid w:val="00C44CC8"/>
    <w:rsid w:val="00C44E26"/>
    <w:rsid w:val="00C45EF6"/>
    <w:rsid w:val="00C4649B"/>
    <w:rsid w:val="00C50484"/>
    <w:rsid w:val="00C506E4"/>
    <w:rsid w:val="00C50D15"/>
    <w:rsid w:val="00C51513"/>
    <w:rsid w:val="00C5156E"/>
    <w:rsid w:val="00C51664"/>
    <w:rsid w:val="00C51E03"/>
    <w:rsid w:val="00C52627"/>
    <w:rsid w:val="00C5367F"/>
    <w:rsid w:val="00C5438E"/>
    <w:rsid w:val="00C54927"/>
    <w:rsid w:val="00C54C71"/>
    <w:rsid w:val="00C55693"/>
    <w:rsid w:val="00C55764"/>
    <w:rsid w:val="00C558A4"/>
    <w:rsid w:val="00C558F9"/>
    <w:rsid w:val="00C559B1"/>
    <w:rsid w:val="00C563AB"/>
    <w:rsid w:val="00C56BA7"/>
    <w:rsid w:val="00C57CB9"/>
    <w:rsid w:val="00C60E72"/>
    <w:rsid w:val="00C6124F"/>
    <w:rsid w:val="00C61989"/>
    <w:rsid w:val="00C63476"/>
    <w:rsid w:val="00C63C74"/>
    <w:rsid w:val="00C6424F"/>
    <w:rsid w:val="00C659B7"/>
    <w:rsid w:val="00C667A0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3E8"/>
    <w:rsid w:val="00C8512E"/>
    <w:rsid w:val="00C85975"/>
    <w:rsid w:val="00C85E84"/>
    <w:rsid w:val="00C8609A"/>
    <w:rsid w:val="00C862E4"/>
    <w:rsid w:val="00C864BA"/>
    <w:rsid w:val="00C87641"/>
    <w:rsid w:val="00C90A0D"/>
    <w:rsid w:val="00C90E5D"/>
    <w:rsid w:val="00C9207D"/>
    <w:rsid w:val="00C92271"/>
    <w:rsid w:val="00C92435"/>
    <w:rsid w:val="00C929FF"/>
    <w:rsid w:val="00C93E8A"/>
    <w:rsid w:val="00C93FAE"/>
    <w:rsid w:val="00C94DB9"/>
    <w:rsid w:val="00C94E3E"/>
    <w:rsid w:val="00C95F18"/>
    <w:rsid w:val="00C961E0"/>
    <w:rsid w:val="00C962C7"/>
    <w:rsid w:val="00C96563"/>
    <w:rsid w:val="00C978ED"/>
    <w:rsid w:val="00C97F93"/>
    <w:rsid w:val="00CA0619"/>
    <w:rsid w:val="00CA1F5E"/>
    <w:rsid w:val="00CA2319"/>
    <w:rsid w:val="00CA31CD"/>
    <w:rsid w:val="00CA39DC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303D"/>
    <w:rsid w:val="00CB4A9A"/>
    <w:rsid w:val="00CB532E"/>
    <w:rsid w:val="00CB6E3F"/>
    <w:rsid w:val="00CB78CD"/>
    <w:rsid w:val="00CC0303"/>
    <w:rsid w:val="00CC0CE8"/>
    <w:rsid w:val="00CC0E5C"/>
    <w:rsid w:val="00CC11C6"/>
    <w:rsid w:val="00CC1447"/>
    <w:rsid w:val="00CC1A27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47B8"/>
    <w:rsid w:val="00CD5301"/>
    <w:rsid w:val="00CD7654"/>
    <w:rsid w:val="00CD7885"/>
    <w:rsid w:val="00CD7A14"/>
    <w:rsid w:val="00CE01B4"/>
    <w:rsid w:val="00CE0579"/>
    <w:rsid w:val="00CE12C2"/>
    <w:rsid w:val="00CE1A0A"/>
    <w:rsid w:val="00CE1A9A"/>
    <w:rsid w:val="00CE32A4"/>
    <w:rsid w:val="00CE393F"/>
    <w:rsid w:val="00CE3F98"/>
    <w:rsid w:val="00CE5177"/>
    <w:rsid w:val="00CE5886"/>
    <w:rsid w:val="00CE5B14"/>
    <w:rsid w:val="00CE5C67"/>
    <w:rsid w:val="00CE7AA6"/>
    <w:rsid w:val="00CE7BD7"/>
    <w:rsid w:val="00CF0F2F"/>
    <w:rsid w:val="00CF0F7D"/>
    <w:rsid w:val="00CF1915"/>
    <w:rsid w:val="00CF1E68"/>
    <w:rsid w:val="00CF1FDD"/>
    <w:rsid w:val="00CF2228"/>
    <w:rsid w:val="00CF303D"/>
    <w:rsid w:val="00CF326E"/>
    <w:rsid w:val="00CF36AB"/>
    <w:rsid w:val="00CF44F9"/>
    <w:rsid w:val="00CF4BBE"/>
    <w:rsid w:val="00CF4F58"/>
    <w:rsid w:val="00D005FE"/>
    <w:rsid w:val="00D01262"/>
    <w:rsid w:val="00D024CF"/>
    <w:rsid w:val="00D0261B"/>
    <w:rsid w:val="00D0314C"/>
    <w:rsid w:val="00D037B1"/>
    <w:rsid w:val="00D03918"/>
    <w:rsid w:val="00D04109"/>
    <w:rsid w:val="00D04642"/>
    <w:rsid w:val="00D04A29"/>
    <w:rsid w:val="00D04BE0"/>
    <w:rsid w:val="00D04D7E"/>
    <w:rsid w:val="00D05D9D"/>
    <w:rsid w:val="00D06C34"/>
    <w:rsid w:val="00D071DE"/>
    <w:rsid w:val="00D10039"/>
    <w:rsid w:val="00D11A36"/>
    <w:rsid w:val="00D12A4F"/>
    <w:rsid w:val="00D12EED"/>
    <w:rsid w:val="00D14BFB"/>
    <w:rsid w:val="00D173E5"/>
    <w:rsid w:val="00D177E2"/>
    <w:rsid w:val="00D20102"/>
    <w:rsid w:val="00D2014C"/>
    <w:rsid w:val="00D205C9"/>
    <w:rsid w:val="00D21253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20D4"/>
    <w:rsid w:val="00D32738"/>
    <w:rsid w:val="00D32894"/>
    <w:rsid w:val="00D3296D"/>
    <w:rsid w:val="00D330F4"/>
    <w:rsid w:val="00D332AB"/>
    <w:rsid w:val="00D33665"/>
    <w:rsid w:val="00D364A2"/>
    <w:rsid w:val="00D369AF"/>
    <w:rsid w:val="00D37346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8B0"/>
    <w:rsid w:val="00D47A07"/>
    <w:rsid w:val="00D505AE"/>
    <w:rsid w:val="00D5086D"/>
    <w:rsid w:val="00D51A12"/>
    <w:rsid w:val="00D52567"/>
    <w:rsid w:val="00D5301B"/>
    <w:rsid w:val="00D536F6"/>
    <w:rsid w:val="00D53B05"/>
    <w:rsid w:val="00D54ED4"/>
    <w:rsid w:val="00D554FF"/>
    <w:rsid w:val="00D566B1"/>
    <w:rsid w:val="00D57C11"/>
    <w:rsid w:val="00D57C51"/>
    <w:rsid w:val="00D60F18"/>
    <w:rsid w:val="00D60F70"/>
    <w:rsid w:val="00D61681"/>
    <w:rsid w:val="00D639A0"/>
    <w:rsid w:val="00D63A40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EF0"/>
    <w:rsid w:val="00D679C1"/>
    <w:rsid w:val="00D67E50"/>
    <w:rsid w:val="00D70492"/>
    <w:rsid w:val="00D712D4"/>
    <w:rsid w:val="00D717C1"/>
    <w:rsid w:val="00D71BC2"/>
    <w:rsid w:val="00D7200B"/>
    <w:rsid w:val="00D7232B"/>
    <w:rsid w:val="00D72348"/>
    <w:rsid w:val="00D725B4"/>
    <w:rsid w:val="00D72AE8"/>
    <w:rsid w:val="00D73619"/>
    <w:rsid w:val="00D74CFB"/>
    <w:rsid w:val="00D751EB"/>
    <w:rsid w:val="00D772C4"/>
    <w:rsid w:val="00D77570"/>
    <w:rsid w:val="00D77843"/>
    <w:rsid w:val="00D81417"/>
    <w:rsid w:val="00D815AE"/>
    <w:rsid w:val="00D81C2C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BE2"/>
    <w:rsid w:val="00D8760B"/>
    <w:rsid w:val="00D90216"/>
    <w:rsid w:val="00D91DCB"/>
    <w:rsid w:val="00D92E7A"/>
    <w:rsid w:val="00D930B5"/>
    <w:rsid w:val="00D9495A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125B"/>
    <w:rsid w:val="00DA127E"/>
    <w:rsid w:val="00DA156C"/>
    <w:rsid w:val="00DA24B8"/>
    <w:rsid w:val="00DA2579"/>
    <w:rsid w:val="00DA2C37"/>
    <w:rsid w:val="00DA36F7"/>
    <w:rsid w:val="00DA3825"/>
    <w:rsid w:val="00DA3FFC"/>
    <w:rsid w:val="00DA5266"/>
    <w:rsid w:val="00DA556E"/>
    <w:rsid w:val="00DA5D47"/>
    <w:rsid w:val="00DA66E8"/>
    <w:rsid w:val="00DA6F89"/>
    <w:rsid w:val="00DA742C"/>
    <w:rsid w:val="00DB0802"/>
    <w:rsid w:val="00DB0D71"/>
    <w:rsid w:val="00DB1204"/>
    <w:rsid w:val="00DB320E"/>
    <w:rsid w:val="00DB51CA"/>
    <w:rsid w:val="00DB6319"/>
    <w:rsid w:val="00DB64B0"/>
    <w:rsid w:val="00DB670B"/>
    <w:rsid w:val="00DB6C60"/>
    <w:rsid w:val="00DB7C44"/>
    <w:rsid w:val="00DB7E5F"/>
    <w:rsid w:val="00DC000E"/>
    <w:rsid w:val="00DC0254"/>
    <w:rsid w:val="00DC0471"/>
    <w:rsid w:val="00DC0992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73D2"/>
    <w:rsid w:val="00DC7970"/>
    <w:rsid w:val="00DD05A4"/>
    <w:rsid w:val="00DD0DFE"/>
    <w:rsid w:val="00DD26EE"/>
    <w:rsid w:val="00DD4D1D"/>
    <w:rsid w:val="00DD4D37"/>
    <w:rsid w:val="00DD5019"/>
    <w:rsid w:val="00DD5673"/>
    <w:rsid w:val="00DD7D90"/>
    <w:rsid w:val="00DD7DD9"/>
    <w:rsid w:val="00DE0098"/>
    <w:rsid w:val="00DE29CC"/>
    <w:rsid w:val="00DE479F"/>
    <w:rsid w:val="00DE5468"/>
    <w:rsid w:val="00DE5942"/>
    <w:rsid w:val="00DE5B55"/>
    <w:rsid w:val="00DE5DCE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DBE"/>
    <w:rsid w:val="00E042F0"/>
    <w:rsid w:val="00E04384"/>
    <w:rsid w:val="00E04387"/>
    <w:rsid w:val="00E05C60"/>
    <w:rsid w:val="00E06D8B"/>
    <w:rsid w:val="00E07902"/>
    <w:rsid w:val="00E07D8C"/>
    <w:rsid w:val="00E10181"/>
    <w:rsid w:val="00E103EA"/>
    <w:rsid w:val="00E11795"/>
    <w:rsid w:val="00E12037"/>
    <w:rsid w:val="00E134B0"/>
    <w:rsid w:val="00E136C7"/>
    <w:rsid w:val="00E14691"/>
    <w:rsid w:val="00E15C8F"/>
    <w:rsid w:val="00E163FF"/>
    <w:rsid w:val="00E17731"/>
    <w:rsid w:val="00E17834"/>
    <w:rsid w:val="00E20D60"/>
    <w:rsid w:val="00E21BC2"/>
    <w:rsid w:val="00E23085"/>
    <w:rsid w:val="00E2366D"/>
    <w:rsid w:val="00E23E0D"/>
    <w:rsid w:val="00E240F2"/>
    <w:rsid w:val="00E249BC"/>
    <w:rsid w:val="00E24FDF"/>
    <w:rsid w:val="00E2586E"/>
    <w:rsid w:val="00E25E7C"/>
    <w:rsid w:val="00E275E2"/>
    <w:rsid w:val="00E3010E"/>
    <w:rsid w:val="00E30CE4"/>
    <w:rsid w:val="00E3132C"/>
    <w:rsid w:val="00E31565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40321"/>
    <w:rsid w:val="00E40F11"/>
    <w:rsid w:val="00E4187B"/>
    <w:rsid w:val="00E41882"/>
    <w:rsid w:val="00E42039"/>
    <w:rsid w:val="00E428F6"/>
    <w:rsid w:val="00E43393"/>
    <w:rsid w:val="00E4425E"/>
    <w:rsid w:val="00E442D5"/>
    <w:rsid w:val="00E46207"/>
    <w:rsid w:val="00E4643F"/>
    <w:rsid w:val="00E4763B"/>
    <w:rsid w:val="00E4779C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2282"/>
    <w:rsid w:val="00E824AD"/>
    <w:rsid w:val="00E827B4"/>
    <w:rsid w:val="00E82E0E"/>
    <w:rsid w:val="00E8328B"/>
    <w:rsid w:val="00E84301"/>
    <w:rsid w:val="00E850A0"/>
    <w:rsid w:val="00E86F4D"/>
    <w:rsid w:val="00E86FEF"/>
    <w:rsid w:val="00E90A80"/>
    <w:rsid w:val="00E91080"/>
    <w:rsid w:val="00E911D6"/>
    <w:rsid w:val="00E914E9"/>
    <w:rsid w:val="00E91EEF"/>
    <w:rsid w:val="00E92012"/>
    <w:rsid w:val="00E9222C"/>
    <w:rsid w:val="00E92F17"/>
    <w:rsid w:val="00E94064"/>
    <w:rsid w:val="00E9470E"/>
    <w:rsid w:val="00E94C2C"/>
    <w:rsid w:val="00E95413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646C"/>
    <w:rsid w:val="00EA7AAD"/>
    <w:rsid w:val="00EB03E1"/>
    <w:rsid w:val="00EB042F"/>
    <w:rsid w:val="00EB1077"/>
    <w:rsid w:val="00EB119A"/>
    <w:rsid w:val="00EB18E0"/>
    <w:rsid w:val="00EB1F79"/>
    <w:rsid w:val="00EB20BC"/>
    <w:rsid w:val="00EB2833"/>
    <w:rsid w:val="00EB3230"/>
    <w:rsid w:val="00EB39EE"/>
    <w:rsid w:val="00EB511C"/>
    <w:rsid w:val="00EB620A"/>
    <w:rsid w:val="00EB75CE"/>
    <w:rsid w:val="00EC0692"/>
    <w:rsid w:val="00EC10A5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7099"/>
    <w:rsid w:val="00EC761F"/>
    <w:rsid w:val="00EC79A3"/>
    <w:rsid w:val="00ED052F"/>
    <w:rsid w:val="00ED07DD"/>
    <w:rsid w:val="00ED092B"/>
    <w:rsid w:val="00ED1A80"/>
    <w:rsid w:val="00ED1E2F"/>
    <w:rsid w:val="00ED3043"/>
    <w:rsid w:val="00ED3069"/>
    <w:rsid w:val="00ED3CE1"/>
    <w:rsid w:val="00ED466E"/>
    <w:rsid w:val="00ED7212"/>
    <w:rsid w:val="00ED7BB0"/>
    <w:rsid w:val="00EE1C08"/>
    <w:rsid w:val="00EE204B"/>
    <w:rsid w:val="00EE2056"/>
    <w:rsid w:val="00EE4158"/>
    <w:rsid w:val="00EE5671"/>
    <w:rsid w:val="00EE59AA"/>
    <w:rsid w:val="00EE5A5E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41A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F"/>
    <w:rsid w:val="00F04B97"/>
    <w:rsid w:val="00F053F7"/>
    <w:rsid w:val="00F05664"/>
    <w:rsid w:val="00F05CE8"/>
    <w:rsid w:val="00F07377"/>
    <w:rsid w:val="00F07F0E"/>
    <w:rsid w:val="00F10434"/>
    <w:rsid w:val="00F107C4"/>
    <w:rsid w:val="00F11E00"/>
    <w:rsid w:val="00F12CF1"/>
    <w:rsid w:val="00F14323"/>
    <w:rsid w:val="00F15537"/>
    <w:rsid w:val="00F15588"/>
    <w:rsid w:val="00F15794"/>
    <w:rsid w:val="00F158A4"/>
    <w:rsid w:val="00F15F3A"/>
    <w:rsid w:val="00F165BC"/>
    <w:rsid w:val="00F16BCA"/>
    <w:rsid w:val="00F17556"/>
    <w:rsid w:val="00F17B14"/>
    <w:rsid w:val="00F17E40"/>
    <w:rsid w:val="00F21433"/>
    <w:rsid w:val="00F23104"/>
    <w:rsid w:val="00F23A57"/>
    <w:rsid w:val="00F2409F"/>
    <w:rsid w:val="00F24470"/>
    <w:rsid w:val="00F250A0"/>
    <w:rsid w:val="00F25AB1"/>
    <w:rsid w:val="00F25B45"/>
    <w:rsid w:val="00F274E5"/>
    <w:rsid w:val="00F30DB7"/>
    <w:rsid w:val="00F317F5"/>
    <w:rsid w:val="00F31914"/>
    <w:rsid w:val="00F31A87"/>
    <w:rsid w:val="00F31BCC"/>
    <w:rsid w:val="00F322F3"/>
    <w:rsid w:val="00F32AA0"/>
    <w:rsid w:val="00F33434"/>
    <w:rsid w:val="00F33CDB"/>
    <w:rsid w:val="00F341BC"/>
    <w:rsid w:val="00F342A3"/>
    <w:rsid w:val="00F346C1"/>
    <w:rsid w:val="00F34997"/>
    <w:rsid w:val="00F351DE"/>
    <w:rsid w:val="00F35EA4"/>
    <w:rsid w:val="00F36020"/>
    <w:rsid w:val="00F37247"/>
    <w:rsid w:val="00F40880"/>
    <w:rsid w:val="00F412EC"/>
    <w:rsid w:val="00F4159E"/>
    <w:rsid w:val="00F44E14"/>
    <w:rsid w:val="00F45C90"/>
    <w:rsid w:val="00F47D8C"/>
    <w:rsid w:val="00F47EE6"/>
    <w:rsid w:val="00F506A3"/>
    <w:rsid w:val="00F5099B"/>
    <w:rsid w:val="00F50DE7"/>
    <w:rsid w:val="00F52234"/>
    <w:rsid w:val="00F524EF"/>
    <w:rsid w:val="00F525CC"/>
    <w:rsid w:val="00F53213"/>
    <w:rsid w:val="00F53470"/>
    <w:rsid w:val="00F53491"/>
    <w:rsid w:val="00F54070"/>
    <w:rsid w:val="00F5471B"/>
    <w:rsid w:val="00F5537E"/>
    <w:rsid w:val="00F55739"/>
    <w:rsid w:val="00F55F1A"/>
    <w:rsid w:val="00F564A4"/>
    <w:rsid w:val="00F5677A"/>
    <w:rsid w:val="00F568EC"/>
    <w:rsid w:val="00F56DD1"/>
    <w:rsid w:val="00F57398"/>
    <w:rsid w:val="00F603F7"/>
    <w:rsid w:val="00F6088B"/>
    <w:rsid w:val="00F611B3"/>
    <w:rsid w:val="00F61FBB"/>
    <w:rsid w:val="00F6250F"/>
    <w:rsid w:val="00F627B9"/>
    <w:rsid w:val="00F62F16"/>
    <w:rsid w:val="00F634CF"/>
    <w:rsid w:val="00F64206"/>
    <w:rsid w:val="00F64560"/>
    <w:rsid w:val="00F64D0F"/>
    <w:rsid w:val="00F66E48"/>
    <w:rsid w:val="00F67338"/>
    <w:rsid w:val="00F6775B"/>
    <w:rsid w:val="00F67DBD"/>
    <w:rsid w:val="00F709B4"/>
    <w:rsid w:val="00F7159A"/>
    <w:rsid w:val="00F717BE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3379"/>
    <w:rsid w:val="00F93A91"/>
    <w:rsid w:val="00F93B77"/>
    <w:rsid w:val="00F93E0B"/>
    <w:rsid w:val="00F9501D"/>
    <w:rsid w:val="00F96F94"/>
    <w:rsid w:val="00F9789D"/>
    <w:rsid w:val="00FA0C45"/>
    <w:rsid w:val="00FA1F36"/>
    <w:rsid w:val="00FA31E4"/>
    <w:rsid w:val="00FA411C"/>
    <w:rsid w:val="00FA561A"/>
    <w:rsid w:val="00FA5969"/>
    <w:rsid w:val="00FA6190"/>
    <w:rsid w:val="00FA6AC7"/>
    <w:rsid w:val="00FA7A76"/>
    <w:rsid w:val="00FA7FEB"/>
    <w:rsid w:val="00FB12D1"/>
    <w:rsid w:val="00FB1A3C"/>
    <w:rsid w:val="00FB47CB"/>
    <w:rsid w:val="00FB4842"/>
    <w:rsid w:val="00FB4A90"/>
    <w:rsid w:val="00FB4D38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4CB3"/>
    <w:rsid w:val="00FC53DD"/>
    <w:rsid w:val="00FC6595"/>
    <w:rsid w:val="00FC6D94"/>
    <w:rsid w:val="00FC7D56"/>
    <w:rsid w:val="00FD035C"/>
    <w:rsid w:val="00FD04B2"/>
    <w:rsid w:val="00FD1839"/>
    <w:rsid w:val="00FD1CCD"/>
    <w:rsid w:val="00FD1EF7"/>
    <w:rsid w:val="00FD4381"/>
    <w:rsid w:val="00FD4678"/>
    <w:rsid w:val="00FD5693"/>
    <w:rsid w:val="00FD5E94"/>
    <w:rsid w:val="00FD5F09"/>
    <w:rsid w:val="00FD6734"/>
    <w:rsid w:val="00FD6A0D"/>
    <w:rsid w:val="00FD713F"/>
    <w:rsid w:val="00FD747D"/>
    <w:rsid w:val="00FE3643"/>
    <w:rsid w:val="00FE41A5"/>
    <w:rsid w:val="00FE4D76"/>
    <w:rsid w:val="00FE517D"/>
    <w:rsid w:val="00FE69DA"/>
    <w:rsid w:val="00FE6DD5"/>
    <w:rsid w:val="00FE6FAC"/>
    <w:rsid w:val="00FE728B"/>
    <w:rsid w:val="00FE7F88"/>
    <w:rsid w:val="00FF1754"/>
    <w:rsid w:val="00FF2163"/>
    <w:rsid w:val="00FF21B7"/>
    <w:rsid w:val="00FF22CC"/>
    <w:rsid w:val="00FF2A90"/>
    <w:rsid w:val="00FF3345"/>
    <w:rsid w:val="00FF3FFB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31</Pages>
  <Words>7420</Words>
  <Characters>42295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2015-08-25T09:21:00Z</dcterms:created>
  <dcterms:modified xsi:type="dcterms:W3CDTF">2015-08-25T12:14:00Z</dcterms:modified>
</cp:coreProperties>
</file>