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F755" w14:textId="77777777" w:rsidR="00FB3D6B" w:rsidRDefault="00FB3D6B" w:rsidP="00FB3D6B">
      <w:pPr>
        <w:jc w:val="center"/>
      </w:pPr>
    </w:p>
    <w:p w14:paraId="4EDFDC08" w14:textId="2A39EA68" w:rsidR="007B5E62" w:rsidRDefault="007B5E62" w:rsidP="007B5E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896" behindDoc="1" locked="0" layoutInCell="1" allowOverlap="1" wp14:anchorId="277DD44A" wp14:editId="46CD0B42">
            <wp:simplePos x="0" y="0"/>
            <wp:positionH relativeFrom="column">
              <wp:posOffset>-7832</wp:posOffset>
            </wp:positionH>
            <wp:positionV relativeFrom="paragraph">
              <wp:posOffset>677262</wp:posOffset>
            </wp:positionV>
            <wp:extent cx="1469139" cy="1469139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139" cy="1469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4656" behindDoc="1" locked="0" layoutInCell="1" allowOverlap="1" wp14:anchorId="02FCC841" wp14:editId="29D1F92B">
            <wp:simplePos x="0" y="0"/>
            <wp:positionH relativeFrom="column">
              <wp:posOffset>786765</wp:posOffset>
            </wp:positionH>
            <wp:positionV relativeFrom="paragraph">
              <wp:posOffset>785495</wp:posOffset>
            </wp:positionV>
            <wp:extent cx="638175" cy="495307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495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3D6B" w:rsidRPr="004A341D">
        <w:rPr>
          <w:rFonts w:ascii="Times New Roman" w:hAnsi="Times New Roman" w:cs="Times New Roman"/>
          <w:b/>
        </w:rPr>
        <w:t xml:space="preserve">Принято   </w:t>
      </w:r>
      <w:r w:rsidR="00FB3D6B" w:rsidRPr="004A341D">
        <w:rPr>
          <w:rFonts w:ascii="Times New Roman" w:hAnsi="Times New Roman" w:cs="Times New Roman"/>
        </w:rPr>
        <w:t xml:space="preserve">                                                    </w:t>
      </w:r>
      <w:r w:rsidR="00FB3D6B" w:rsidRPr="004A341D">
        <w:rPr>
          <w:rFonts w:ascii="Times New Roman" w:hAnsi="Times New Roman" w:cs="Times New Roman"/>
        </w:rPr>
        <w:br/>
        <w:t xml:space="preserve">Решением                   </w:t>
      </w:r>
      <w:r w:rsidR="00FB3D6B" w:rsidRPr="004A341D">
        <w:rPr>
          <w:rFonts w:ascii="Times New Roman" w:hAnsi="Times New Roman" w:cs="Times New Roman"/>
        </w:rPr>
        <w:br/>
        <w:t>Единственного участника общества</w:t>
      </w:r>
      <w:r w:rsidR="00FB3D6B" w:rsidRPr="004A341D">
        <w:rPr>
          <w:rFonts w:ascii="Times New Roman" w:hAnsi="Times New Roman" w:cs="Times New Roman"/>
        </w:rPr>
        <w:br/>
        <w:t>ООО «Автошкола «ДВИЖЕНИЕ»</w:t>
      </w:r>
      <w:r w:rsidR="00FB3D6B" w:rsidRPr="004A341D">
        <w:rPr>
          <w:rFonts w:ascii="Times New Roman" w:hAnsi="Times New Roman" w:cs="Times New Roman"/>
        </w:rPr>
        <w:br/>
      </w:r>
      <w:r w:rsidR="00FB3D6B">
        <w:rPr>
          <w:rFonts w:ascii="Times New Roman" w:hAnsi="Times New Roman" w:cs="Times New Roman"/>
        </w:rPr>
        <w:t>№5 от 30.01.2023</w:t>
      </w:r>
      <w:r w:rsidR="00FB3D6B" w:rsidRPr="004A341D">
        <w:rPr>
          <w:rFonts w:ascii="Times New Roman" w:hAnsi="Times New Roman" w:cs="Times New Roman"/>
        </w:rPr>
        <w:t>г.</w:t>
      </w:r>
    </w:p>
    <w:p w14:paraId="6C37F41A" w14:textId="7521006D" w:rsidR="007B5E62" w:rsidRPr="004A341D" w:rsidRDefault="007B5E62" w:rsidP="007B5E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______________/Чи</w:t>
      </w:r>
      <w:r w:rsidR="005B520A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ков А.Е.</w:t>
      </w:r>
      <w:r w:rsidRPr="004A341D">
        <w:rPr>
          <w:rFonts w:ascii="Times New Roman" w:hAnsi="Times New Roman" w:cs="Times New Roman"/>
        </w:rPr>
        <w:t xml:space="preserve"> </w:t>
      </w:r>
    </w:p>
    <w:p w14:paraId="501591A6" w14:textId="6C58EAF0" w:rsidR="007B5E62" w:rsidRPr="004A341D" w:rsidRDefault="007B5E62" w:rsidP="00FB3D6B">
      <w:pPr>
        <w:jc w:val="center"/>
        <w:rPr>
          <w:rFonts w:ascii="Times New Roman" w:hAnsi="Times New Roman" w:cs="Times New Roman"/>
        </w:rPr>
      </w:pPr>
    </w:p>
    <w:p w14:paraId="23DBA4DC" w14:textId="77777777" w:rsidR="00FB3D6B" w:rsidRPr="004A341D" w:rsidRDefault="00FB3D6B" w:rsidP="00FB3D6B">
      <w:pPr>
        <w:rPr>
          <w:rFonts w:ascii="Times New Roman" w:hAnsi="Times New Roman" w:cs="Times New Roman"/>
          <w:b/>
        </w:rPr>
      </w:pPr>
    </w:p>
    <w:p w14:paraId="3C5057C0" w14:textId="77777777" w:rsidR="00FB3D6B" w:rsidRPr="004A341D" w:rsidRDefault="00FB3D6B" w:rsidP="00FB3D6B">
      <w:pPr>
        <w:jc w:val="center"/>
        <w:rPr>
          <w:rFonts w:ascii="Times New Roman" w:hAnsi="Times New Roman" w:cs="Times New Roman"/>
          <w:b/>
        </w:rPr>
      </w:pPr>
      <w:r w:rsidRPr="004A341D">
        <w:rPr>
          <w:rFonts w:ascii="Times New Roman" w:hAnsi="Times New Roman" w:cs="Times New Roman"/>
          <w:b/>
        </w:rPr>
        <w:t>Согласовано</w:t>
      </w:r>
    </w:p>
    <w:p w14:paraId="714333B1" w14:textId="44AEE361" w:rsidR="00FB3D6B" w:rsidRDefault="00FB3D6B" w:rsidP="00FB3D6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Решением</w:t>
      </w:r>
      <w:r>
        <w:rPr>
          <w:rFonts w:ascii="Times New Roman" w:hAnsi="Times New Roman" w:cs="Times New Roman"/>
        </w:rPr>
        <w:br/>
        <w:t xml:space="preserve">педагогического совета </w:t>
      </w:r>
      <w:r w:rsidR="007B5E62">
        <w:rPr>
          <w:rFonts w:ascii="Times New Roman" w:hAnsi="Times New Roman" w:cs="Times New Roman"/>
        </w:rPr>
        <w:t>ООО</w:t>
      </w:r>
      <w:r>
        <w:rPr>
          <w:rFonts w:ascii="Times New Roman" w:hAnsi="Times New Roman" w:cs="Times New Roman"/>
        </w:rPr>
        <w:br/>
        <w:t>«Автошкола «ДВИЖЕНИЕ»</w:t>
      </w:r>
      <w:r>
        <w:rPr>
          <w:rFonts w:ascii="Times New Roman" w:hAnsi="Times New Roman" w:cs="Times New Roman"/>
        </w:rPr>
        <w:br/>
        <w:t>Протокол №2-08</w:t>
      </w:r>
      <w:r w:rsidRPr="004A341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2023 от 30.01.2023г</w:t>
      </w:r>
      <w:r>
        <w:rPr>
          <w:rFonts w:ascii="Times New Roman" w:hAnsi="Times New Roman" w:cs="Times New Roman"/>
        </w:rPr>
        <w:br w:type="column"/>
      </w:r>
    </w:p>
    <w:p w14:paraId="3A23106D" w14:textId="0D8E9614" w:rsidR="00FB3D6B" w:rsidRPr="004A341D" w:rsidRDefault="007B5E62" w:rsidP="00FB3D6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848" behindDoc="1" locked="0" layoutInCell="1" allowOverlap="1" wp14:anchorId="386E602F" wp14:editId="19060EAC">
            <wp:simplePos x="0" y="0"/>
            <wp:positionH relativeFrom="column">
              <wp:posOffset>883920</wp:posOffset>
            </wp:positionH>
            <wp:positionV relativeFrom="paragraph">
              <wp:posOffset>605790</wp:posOffset>
            </wp:positionV>
            <wp:extent cx="541655" cy="42037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3D6B" w:rsidRPr="004A341D">
        <w:rPr>
          <w:rFonts w:ascii="Times New Roman" w:hAnsi="Times New Roman" w:cs="Times New Roman"/>
          <w:b/>
        </w:rPr>
        <w:t>«УТВЕРЖДАЮ»</w:t>
      </w:r>
      <w:r w:rsidR="00FB3D6B" w:rsidRPr="004A341D">
        <w:rPr>
          <w:rFonts w:ascii="Times New Roman" w:hAnsi="Times New Roman" w:cs="Times New Roman"/>
          <w:b/>
        </w:rPr>
        <w:br/>
      </w:r>
      <w:r w:rsidR="00FB3D6B" w:rsidRPr="004A341D">
        <w:rPr>
          <w:rFonts w:ascii="Times New Roman" w:hAnsi="Times New Roman" w:cs="Times New Roman"/>
        </w:rPr>
        <w:t>Директор</w:t>
      </w:r>
      <w:r w:rsidR="00FB3D6B" w:rsidRPr="004A341D">
        <w:rPr>
          <w:rFonts w:ascii="Times New Roman" w:hAnsi="Times New Roman" w:cs="Times New Roman"/>
        </w:rPr>
        <w:br/>
        <w:t>ООО «Автошкола «ДВИЖЕНИЕ»</w:t>
      </w:r>
    </w:p>
    <w:p w14:paraId="6E39FAA4" w14:textId="0549426E" w:rsidR="00FB3D6B" w:rsidRPr="004A341D" w:rsidRDefault="00FB3D6B" w:rsidP="00FB3D6B">
      <w:pPr>
        <w:jc w:val="right"/>
        <w:rPr>
          <w:rFonts w:ascii="Times New Roman" w:hAnsi="Times New Roman" w:cs="Times New Roman"/>
        </w:rPr>
      </w:pPr>
      <w:r w:rsidRPr="004A341D">
        <w:rPr>
          <w:rFonts w:ascii="Times New Roman" w:hAnsi="Times New Roman" w:cs="Times New Roman"/>
        </w:rPr>
        <w:t>Чирков А.Е.</w:t>
      </w:r>
    </w:p>
    <w:p w14:paraId="415145A3" w14:textId="397D0DFE" w:rsidR="00FB3D6B" w:rsidRPr="004A341D" w:rsidRDefault="00FB3D6B" w:rsidP="00FB3D6B">
      <w:pPr>
        <w:jc w:val="center"/>
        <w:rPr>
          <w:rFonts w:ascii="Times New Roman" w:hAnsi="Times New Roman" w:cs="Times New Roman"/>
        </w:rPr>
      </w:pPr>
      <w:r w:rsidRPr="004A341D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242CC" wp14:editId="37B944C2">
                <wp:simplePos x="0" y="0"/>
                <wp:positionH relativeFrom="column">
                  <wp:posOffset>287241</wp:posOffset>
                </wp:positionH>
                <wp:positionV relativeFrom="paragraph">
                  <wp:posOffset>248</wp:posOffset>
                </wp:positionV>
                <wp:extent cx="1679106" cy="0"/>
                <wp:effectExtent l="0" t="0" r="1651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91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line w14:anchorId="6C5D865D"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6pt,0" to="154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" strokecolor="black [3040]"/>
            </w:pict>
          </mc:Fallback>
        </mc:AlternateContent>
      </w:r>
    </w:p>
    <w:p w14:paraId="65E952F5" w14:textId="77777777" w:rsidR="00FB3D6B" w:rsidRDefault="00FB3D6B" w:rsidP="00FB3D6B">
      <w:pPr>
        <w:jc w:val="center"/>
        <w:rPr>
          <w:rFonts w:ascii="Times New Roman" w:hAnsi="Times New Roman" w:cs="Times New Roman"/>
        </w:rPr>
        <w:sectPr w:rsidR="00FB3D6B" w:rsidSect="00FB3D6B">
          <w:headerReference w:type="default" r:id="rId10"/>
          <w:footerReference w:type="default" r:id="rId11"/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3206B8D" w14:textId="77777777" w:rsidR="00FB3D6B" w:rsidRPr="00085DED" w:rsidRDefault="00FB3D6B" w:rsidP="00FB3D6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085DED">
        <w:rPr>
          <w:rFonts w:ascii="Times New Roman" w:hAnsi="Times New Roman" w:cs="Times New Roman"/>
        </w:rPr>
        <w:br/>
      </w:r>
      <w:r w:rsidRPr="00085DED">
        <w:rPr>
          <w:rFonts w:ascii="Times New Roman" w:hAnsi="Times New Roman" w:cs="Times New Roman"/>
          <w:b/>
        </w:rPr>
        <w:t xml:space="preserve">ДОПОЛНИТЕЛЬНАЯ ПРОФЕССИОНАЛЬНАЯ </w:t>
      </w:r>
    </w:p>
    <w:p w14:paraId="4DCAE54D" w14:textId="77777777" w:rsidR="00FB3D6B" w:rsidRPr="00085DED" w:rsidRDefault="00FB3D6B" w:rsidP="00FB3D6B">
      <w:pPr>
        <w:jc w:val="center"/>
        <w:rPr>
          <w:rFonts w:ascii="Times New Roman" w:hAnsi="Times New Roman" w:cs="Times New Roman"/>
          <w:b/>
        </w:rPr>
      </w:pPr>
      <w:r w:rsidRPr="00085DED">
        <w:rPr>
          <w:rFonts w:ascii="Times New Roman" w:hAnsi="Times New Roman" w:cs="Times New Roman"/>
          <w:b/>
        </w:rPr>
        <w:t>ПРОГРАММА ПОВЫШЕНИЯ КЛАССИФИКАЦИИ</w:t>
      </w:r>
    </w:p>
    <w:p w14:paraId="7BCB9615" w14:textId="77777777" w:rsidR="00FB3D6B" w:rsidRPr="00085DED" w:rsidRDefault="00FB3D6B" w:rsidP="00FB3D6B">
      <w:pPr>
        <w:jc w:val="center"/>
        <w:rPr>
          <w:rFonts w:ascii="Times New Roman" w:hAnsi="Times New Roman" w:cs="Times New Roman"/>
          <w:b/>
        </w:rPr>
      </w:pPr>
      <w:r w:rsidRPr="00085DED">
        <w:rPr>
          <w:rFonts w:ascii="Times New Roman" w:hAnsi="Times New Roman" w:cs="Times New Roman"/>
          <w:b/>
        </w:rPr>
        <w:t>«Гражданский процесс»</w:t>
      </w:r>
    </w:p>
    <w:p w14:paraId="4C499F09" w14:textId="77777777" w:rsidR="00FB3D6B" w:rsidRPr="00085DED" w:rsidRDefault="00FB3D6B" w:rsidP="00FB3D6B">
      <w:pPr>
        <w:jc w:val="center"/>
        <w:rPr>
          <w:rFonts w:ascii="Times New Roman" w:hAnsi="Times New Roman" w:cs="Times New Roman"/>
          <w:b/>
        </w:rPr>
      </w:pPr>
      <w:r w:rsidRPr="00085DED">
        <w:rPr>
          <w:rFonts w:ascii="Times New Roman" w:hAnsi="Times New Roman" w:cs="Times New Roman"/>
          <w:b/>
        </w:rPr>
        <w:t>(Нормативный срок обучения 20 часов)</w:t>
      </w:r>
    </w:p>
    <w:p w14:paraId="3F66FC67" w14:textId="77777777" w:rsidR="00643246" w:rsidRPr="00085DED" w:rsidRDefault="00643246" w:rsidP="00FB3D6B">
      <w:pPr>
        <w:jc w:val="right"/>
        <w:rPr>
          <w:rFonts w:ascii="Times New Roman" w:hAnsi="Times New Roman" w:cs="Times New Roman"/>
          <w:b/>
        </w:rPr>
      </w:pPr>
    </w:p>
    <w:p w14:paraId="6CEDD6FA" w14:textId="77777777" w:rsidR="00FB3D6B" w:rsidRPr="00085DED" w:rsidRDefault="00FB3D6B" w:rsidP="00FB3D6B">
      <w:pPr>
        <w:jc w:val="right"/>
        <w:rPr>
          <w:rFonts w:ascii="Times New Roman" w:hAnsi="Times New Roman" w:cs="Times New Roman"/>
          <w:b/>
        </w:rPr>
        <w:sectPr w:rsidR="00FB3D6B" w:rsidRPr="00085DED" w:rsidSect="00FB3D6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B5D33AC" w14:textId="77777777" w:rsidR="00FB3D6B" w:rsidRPr="00085DED" w:rsidRDefault="00FB3D6B" w:rsidP="00FB3D6B">
      <w:pPr>
        <w:jc w:val="right"/>
        <w:rPr>
          <w:rFonts w:ascii="Times New Roman" w:hAnsi="Times New Roman" w:cs="Times New Roman"/>
          <w:b/>
        </w:rPr>
      </w:pPr>
    </w:p>
    <w:p w14:paraId="41943B41" w14:textId="77777777" w:rsidR="00FB3D6B" w:rsidRPr="00085DED" w:rsidRDefault="00FB3D6B" w:rsidP="00FB3D6B">
      <w:pPr>
        <w:jc w:val="right"/>
        <w:rPr>
          <w:rFonts w:ascii="Times New Roman" w:hAnsi="Times New Roman" w:cs="Times New Roman"/>
          <w:b/>
        </w:rPr>
      </w:pPr>
      <w:r w:rsidRPr="00085DED">
        <w:rPr>
          <w:rFonts w:ascii="Times New Roman" w:hAnsi="Times New Roman" w:cs="Times New Roman"/>
          <w:b/>
        </w:rPr>
        <w:t>Срок реализации программы – 5 дней (20 часов)</w:t>
      </w:r>
      <w:r w:rsidRPr="00085DED">
        <w:rPr>
          <w:rFonts w:ascii="Times New Roman" w:hAnsi="Times New Roman" w:cs="Times New Roman"/>
          <w:b/>
        </w:rPr>
        <w:br/>
        <w:t>Форма реализации программы – очно- заочная.</w:t>
      </w:r>
      <w:r w:rsidRPr="00085DED">
        <w:rPr>
          <w:rFonts w:ascii="Times New Roman" w:hAnsi="Times New Roman" w:cs="Times New Roman"/>
          <w:b/>
        </w:rPr>
        <w:br/>
        <w:t>Категория слушателей: к освоению дополнительных</w:t>
      </w:r>
      <w:r w:rsidRPr="00085DED">
        <w:rPr>
          <w:rFonts w:ascii="Times New Roman" w:hAnsi="Times New Roman" w:cs="Times New Roman"/>
          <w:b/>
        </w:rPr>
        <w:br/>
        <w:t>профессиональных программ допускаются:</w:t>
      </w:r>
    </w:p>
    <w:p w14:paraId="6EB20A7F" w14:textId="77777777" w:rsidR="00FB3D6B" w:rsidRPr="00085DED" w:rsidRDefault="00FB3D6B" w:rsidP="00085DED">
      <w:pPr>
        <w:pStyle w:val="a7"/>
        <w:numPr>
          <w:ilvl w:val="0"/>
          <w:numId w:val="1"/>
        </w:numPr>
        <w:tabs>
          <w:tab w:val="left" w:pos="4395"/>
        </w:tabs>
        <w:jc w:val="right"/>
        <w:rPr>
          <w:rFonts w:ascii="Times New Roman" w:hAnsi="Times New Roman" w:cs="Times New Roman"/>
          <w:b/>
        </w:rPr>
      </w:pPr>
      <w:r w:rsidRPr="00085DED">
        <w:rPr>
          <w:rFonts w:ascii="Times New Roman" w:hAnsi="Times New Roman" w:cs="Times New Roman"/>
          <w:b/>
        </w:rPr>
        <w:t>лица, имеющие среднее профессиональное и (или)</w:t>
      </w:r>
    </w:p>
    <w:p w14:paraId="3F499AD4" w14:textId="77777777" w:rsidR="00FB3D6B" w:rsidRPr="00085DED" w:rsidRDefault="00FB3D6B" w:rsidP="00085DED">
      <w:pPr>
        <w:pStyle w:val="a7"/>
        <w:jc w:val="center"/>
        <w:rPr>
          <w:rFonts w:ascii="Times New Roman" w:hAnsi="Times New Roman" w:cs="Times New Roman"/>
          <w:b/>
        </w:rPr>
      </w:pPr>
      <w:r w:rsidRPr="00085DED">
        <w:rPr>
          <w:rFonts w:ascii="Times New Roman" w:hAnsi="Times New Roman" w:cs="Times New Roman"/>
          <w:b/>
        </w:rPr>
        <w:t>высшее образование;</w:t>
      </w:r>
    </w:p>
    <w:p w14:paraId="05C5980D" w14:textId="77777777" w:rsidR="00FB3D6B" w:rsidRPr="00085DED" w:rsidRDefault="00FB3D6B" w:rsidP="00085DED">
      <w:pPr>
        <w:pStyle w:val="a7"/>
        <w:numPr>
          <w:ilvl w:val="0"/>
          <w:numId w:val="1"/>
        </w:numPr>
        <w:tabs>
          <w:tab w:val="left" w:pos="4111"/>
        </w:tabs>
        <w:jc w:val="right"/>
        <w:rPr>
          <w:rFonts w:ascii="Times New Roman" w:hAnsi="Times New Roman" w:cs="Times New Roman"/>
          <w:b/>
        </w:rPr>
      </w:pPr>
      <w:r w:rsidRPr="00085DED">
        <w:rPr>
          <w:rFonts w:ascii="Times New Roman" w:hAnsi="Times New Roman" w:cs="Times New Roman"/>
          <w:b/>
        </w:rPr>
        <w:t xml:space="preserve">лица, получающие среднее </w:t>
      </w:r>
      <w:r w:rsidR="00085DED" w:rsidRPr="00085DED">
        <w:rPr>
          <w:rFonts w:ascii="Times New Roman" w:hAnsi="Times New Roman" w:cs="Times New Roman"/>
          <w:b/>
        </w:rPr>
        <w:t>профессиональное</w:t>
      </w:r>
      <w:r w:rsidRPr="00085DED">
        <w:rPr>
          <w:rFonts w:ascii="Times New Roman" w:hAnsi="Times New Roman" w:cs="Times New Roman"/>
          <w:b/>
        </w:rPr>
        <w:t xml:space="preserve"> и (или)</w:t>
      </w:r>
    </w:p>
    <w:p w14:paraId="0866E6D2" w14:textId="77777777" w:rsidR="00FB3D6B" w:rsidRPr="00085DED" w:rsidRDefault="00085DED" w:rsidP="00085DED">
      <w:pPr>
        <w:pStyle w:val="a7"/>
        <w:tabs>
          <w:tab w:val="left" w:pos="4111"/>
        </w:tabs>
        <w:jc w:val="center"/>
        <w:rPr>
          <w:rFonts w:ascii="Times New Roman" w:hAnsi="Times New Roman" w:cs="Times New Roman"/>
          <w:b/>
        </w:rPr>
      </w:pPr>
      <w:r w:rsidRPr="00085DED">
        <w:rPr>
          <w:rFonts w:ascii="Times New Roman" w:hAnsi="Times New Roman" w:cs="Times New Roman"/>
          <w:b/>
        </w:rPr>
        <w:t>высшее образование.</w:t>
      </w:r>
      <w:r w:rsidR="00FB3D6B" w:rsidRPr="00085DED">
        <w:rPr>
          <w:rFonts w:ascii="Times New Roman" w:hAnsi="Times New Roman" w:cs="Times New Roman"/>
          <w:b/>
        </w:rPr>
        <w:br/>
      </w:r>
    </w:p>
    <w:p w14:paraId="6EB1AD53" w14:textId="77777777" w:rsidR="00085DED" w:rsidRDefault="00085DED" w:rsidP="00FB3D6B">
      <w:pPr>
        <w:jc w:val="right"/>
        <w:rPr>
          <w:b/>
        </w:rPr>
      </w:pPr>
    </w:p>
    <w:p w14:paraId="31533B58" w14:textId="77777777" w:rsidR="00085DED" w:rsidRDefault="00085DED">
      <w:pPr>
        <w:rPr>
          <w:b/>
        </w:rPr>
      </w:pPr>
      <w:r>
        <w:rPr>
          <w:b/>
        </w:rPr>
        <w:br w:type="page"/>
      </w:r>
    </w:p>
    <w:p w14:paraId="611871EA" w14:textId="77777777" w:rsidR="00085DED" w:rsidRPr="000B194A" w:rsidRDefault="00085DED" w:rsidP="00085DED">
      <w:pPr>
        <w:jc w:val="center"/>
        <w:rPr>
          <w:rFonts w:cs="Times New Roman"/>
          <w:b/>
          <w:sz w:val="28"/>
          <w:szCs w:val="28"/>
        </w:rPr>
      </w:pPr>
      <w:r w:rsidRPr="000B194A">
        <w:rPr>
          <w:rFonts w:cs="Times New Roman"/>
          <w:b/>
          <w:sz w:val="28"/>
          <w:szCs w:val="28"/>
        </w:rPr>
        <w:lastRenderedPageBreak/>
        <w:t>Содержание</w:t>
      </w:r>
    </w:p>
    <w:p w14:paraId="01D6FAC6" w14:textId="7AF4D0E7" w:rsidR="00975132" w:rsidRPr="000B194A" w:rsidRDefault="00085DED" w:rsidP="000B194A">
      <w:pPr>
        <w:tabs>
          <w:tab w:val="left" w:pos="7655"/>
          <w:tab w:val="center" w:pos="10206"/>
        </w:tabs>
        <w:ind w:right="-143"/>
        <w:rPr>
          <w:rFonts w:cs="Times New Roman"/>
          <w:b/>
          <w:sz w:val="28"/>
          <w:szCs w:val="28"/>
        </w:rPr>
      </w:pPr>
      <w:r w:rsidRPr="000B194A">
        <w:rPr>
          <w:rFonts w:cs="Times New Roman"/>
          <w:b/>
          <w:sz w:val="28"/>
          <w:szCs w:val="28"/>
        </w:rPr>
        <w:t xml:space="preserve">1.Пояснительная записка                                                                                                             </w:t>
      </w:r>
      <w:r w:rsidR="000B194A">
        <w:rPr>
          <w:rFonts w:cs="Times New Roman"/>
          <w:b/>
          <w:sz w:val="28"/>
          <w:szCs w:val="28"/>
        </w:rPr>
        <w:t xml:space="preserve">  </w:t>
      </w:r>
      <w:r w:rsidRPr="000B194A">
        <w:rPr>
          <w:rFonts w:cs="Times New Roman"/>
          <w:b/>
          <w:sz w:val="28"/>
          <w:szCs w:val="28"/>
        </w:rPr>
        <w:t xml:space="preserve"> </w:t>
      </w:r>
      <w:r w:rsidR="00CE52D0">
        <w:rPr>
          <w:rFonts w:cs="Times New Roman"/>
          <w:b/>
          <w:sz w:val="28"/>
          <w:szCs w:val="28"/>
        </w:rPr>
        <w:t xml:space="preserve"> </w:t>
      </w:r>
      <w:r w:rsidRPr="000B194A">
        <w:rPr>
          <w:rFonts w:cs="Times New Roman"/>
          <w:b/>
          <w:sz w:val="28"/>
          <w:szCs w:val="28"/>
        </w:rPr>
        <w:t xml:space="preserve"> 3</w:t>
      </w:r>
      <w:r w:rsidRPr="000B194A">
        <w:rPr>
          <w:rFonts w:cs="Times New Roman"/>
          <w:b/>
          <w:sz w:val="28"/>
          <w:szCs w:val="28"/>
        </w:rPr>
        <w:br/>
        <w:t xml:space="preserve">2.Цели и результаты освоения программы                                                                            </w:t>
      </w:r>
      <w:r w:rsidR="000B194A">
        <w:rPr>
          <w:rFonts w:cs="Times New Roman"/>
          <w:b/>
          <w:sz w:val="28"/>
          <w:szCs w:val="28"/>
        </w:rPr>
        <w:t xml:space="preserve"> </w:t>
      </w:r>
      <w:r w:rsidR="00522F4F" w:rsidRPr="000B194A">
        <w:rPr>
          <w:rFonts w:cs="Times New Roman"/>
          <w:b/>
          <w:sz w:val="28"/>
          <w:szCs w:val="28"/>
        </w:rPr>
        <w:t xml:space="preserve">  </w:t>
      </w:r>
      <w:r w:rsidR="007B5E62">
        <w:rPr>
          <w:rFonts w:cs="Times New Roman"/>
          <w:b/>
          <w:sz w:val="28"/>
          <w:szCs w:val="28"/>
        </w:rPr>
        <w:t xml:space="preserve">  </w:t>
      </w:r>
      <w:r w:rsidR="00326A7C">
        <w:rPr>
          <w:rFonts w:cs="Times New Roman"/>
          <w:b/>
          <w:sz w:val="28"/>
          <w:szCs w:val="28"/>
        </w:rPr>
        <w:t>4</w:t>
      </w:r>
      <w:r w:rsidRPr="000B194A">
        <w:rPr>
          <w:rFonts w:cs="Times New Roman"/>
          <w:b/>
          <w:sz w:val="28"/>
          <w:szCs w:val="28"/>
        </w:rPr>
        <w:br/>
        <w:t xml:space="preserve">3. Планируемые результаты освоения программы                                                            </w:t>
      </w:r>
      <w:r w:rsidR="00522F4F" w:rsidRPr="000B194A">
        <w:rPr>
          <w:rFonts w:cs="Times New Roman"/>
          <w:b/>
          <w:sz w:val="28"/>
          <w:szCs w:val="28"/>
        </w:rPr>
        <w:t xml:space="preserve">     </w:t>
      </w:r>
      <w:r w:rsidR="007B5E62">
        <w:rPr>
          <w:rFonts w:cs="Times New Roman"/>
          <w:b/>
          <w:sz w:val="28"/>
          <w:szCs w:val="28"/>
        </w:rPr>
        <w:t xml:space="preserve"> </w:t>
      </w:r>
      <w:r w:rsidR="00326A7C">
        <w:rPr>
          <w:rFonts w:cs="Times New Roman"/>
          <w:b/>
          <w:sz w:val="28"/>
          <w:szCs w:val="28"/>
        </w:rPr>
        <w:t xml:space="preserve"> 5</w:t>
      </w:r>
      <w:r w:rsidRPr="000B194A">
        <w:rPr>
          <w:rFonts w:cs="Times New Roman"/>
          <w:b/>
          <w:sz w:val="28"/>
          <w:szCs w:val="28"/>
        </w:rPr>
        <w:br/>
        <w:t xml:space="preserve">4.Календарный учебный график(план)                                                                                    </w:t>
      </w:r>
      <w:r w:rsidR="00522F4F" w:rsidRPr="000B194A">
        <w:rPr>
          <w:rFonts w:cs="Times New Roman"/>
          <w:b/>
          <w:sz w:val="28"/>
          <w:szCs w:val="28"/>
        </w:rPr>
        <w:t xml:space="preserve">  </w:t>
      </w:r>
      <w:r w:rsidR="007B5E62">
        <w:rPr>
          <w:rFonts w:cs="Times New Roman"/>
          <w:b/>
          <w:sz w:val="28"/>
          <w:szCs w:val="28"/>
        </w:rPr>
        <w:t xml:space="preserve">   </w:t>
      </w:r>
      <w:r w:rsidR="00326A7C">
        <w:rPr>
          <w:rFonts w:cs="Times New Roman"/>
          <w:b/>
          <w:sz w:val="28"/>
          <w:szCs w:val="28"/>
        </w:rPr>
        <w:t>8</w:t>
      </w:r>
      <w:r w:rsidRPr="000B194A">
        <w:rPr>
          <w:rFonts w:cs="Times New Roman"/>
          <w:b/>
          <w:sz w:val="28"/>
          <w:szCs w:val="28"/>
        </w:rPr>
        <w:br/>
        <w:t xml:space="preserve">5.Учебный план                                                                                               </w:t>
      </w:r>
      <w:r w:rsidR="00522F4F" w:rsidRPr="000B194A">
        <w:rPr>
          <w:rFonts w:cs="Times New Roman"/>
          <w:b/>
          <w:sz w:val="28"/>
          <w:szCs w:val="28"/>
        </w:rPr>
        <w:t xml:space="preserve">                               </w:t>
      </w:r>
      <w:r w:rsidRPr="000B194A">
        <w:rPr>
          <w:rFonts w:cs="Times New Roman"/>
          <w:b/>
          <w:sz w:val="28"/>
          <w:szCs w:val="28"/>
        </w:rPr>
        <w:t xml:space="preserve"> </w:t>
      </w:r>
      <w:r w:rsidR="000B194A">
        <w:rPr>
          <w:rFonts w:cs="Times New Roman"/>
          <w:b/>
          <w:sz w:val="28"/>
          <w:szCs w:val="28"/>
        </w:rPr>
        <w:t xml:space="preserve">   </w:t>
      </w:r>
      <w:r w:rsidR="007B5E62">
        <w:rPr>
          <w:rFonts w:cs="Times New Roman"/>
          <w:b/>
          <w:sz w:val="28"/>
          <w:szCs w:val="28"/>
        </w:rPr>
        <w:t xml:space="preserve">  </w:t>
      </w:r>
      <w:r w:rsidR="00326A7C">
        <w:rPr>
          <w:rFonts w:cs="Times New Roman"/>
          <w:b/>
          <w:sz w:val="28"/>
          <w:szCs w:val="28"/>
        </w:rPr>
        <w:t>9</w:t>
      </w:r>
      <w:r w:rsidRPr="000B194A">
        <w:rPr>
          <w:rFonts w:cs="Times New Roman"/>
          <w:b/>
          <w:sz w:val="28"/>
          <w:szCs w:val="28"/>
        </w:rPr>
        <w:br/>
        <w:t xml:space="preserve">6.Содержание программы                                                                                                          </w:t>
      </w:r>
      <w:r w:rsidR="00522F4F" w:rsidRPr="000B194A">
        <w:rPr>
          <w:rFonts w:cs="Times New Roman"/>
          <w:b/>
          <w:sz w:val="28"/>
          <w:szCs w:val="28"/>
        </w:rPr>
        <w:t xml:space="preserve">  </w:t>
      </w:r>
      <w:r w:rsidRPr="000B194A">
        <w:rPr>
          <w:rFonts w:cs="Times New Roman"/>
          <w:b/>
          <w:sz w:val="28"/>
          <w:szCs w:val="28"/>
        </w:rPr>
        <w:t xml:space="preserve"> </w:t>
      </w:r>
      <w:r w:rsidR="007B5E62">
        <w:rPr>
          <w:rFonts w:cs="Times New Roman"/>
          <w:b/>
          <w:sz w:val="28"/>
          <w:szCs w:val="28"/>
        </w:rPr>
        <w:t xml:space="preserve">  </w:t>
      </w:r>
      <w:r w:rsidRPr="000B194A">
        <w:rPr>
          <w:rFonts w:cs="Times New Roman"/>
          <w:b/>
          <w:sz w:val="28"/>
          <w:szCs w:val="28"/>
        </w:rPr>
        <w:t>1</w:t>
      </w:r>
      <w:r w:rsidR="00326A7C">
        <w:rPr>
          <w:rFonts w:cs="Times New Roman"/>
          <w:b/>
          <w:sz w:val="28"/>
          <w:szCs w:val="28"/>
        </w:rPr>
        <w:t xml:space="preserve">1           </w:t>
      </w:r>
      <w:r w:rsidRPr="000B194A">
        <w:rPr>
          <w:rFonts w:cs="Times New Roman"/>
          <w:b/>
          <w:sz w:val="28"/>
          <w:szCs w:val="28"/>
        </w:rPr>
        <w:br/>
        <w:t xml:space="preserve">7. Календарный учебный график (расписание)                                                                     </w:t>
      </w:r>
      <w:r w:rsidR="00CE52D0">
        <w:rPr>
          <w:rFonts w:cs="Times New Roman"/>
          <w:b/>
          <w:sz w:val="28"/>
          <w:szCs w:val="28"/>
        </w:rPr>
        <w:t xml:space="preserve">  </w:t>
      </w:r>
      <w:r w:rsidR="007B5E62">
        <w:rPr>
          <w:rFonts w:cs="Times New Roman"/>
          <w:b/>
          <w:sz w:val="28"/>
          <w:szCs w:val="28"/>
        </w:rPr>
        <w:t xml:space="preserve"> </w:t>
      </w:r>
      <w:r w:rsidR="00CE52D0">
        <w:rPr>
          <w:rFonts w:cs="Times New Roman"/>
          <w:b/>
          <w:sz w:val="28"/>
          <w:szCs w:val="28"/>
        </w:rPr>
        <w:t xml:space="preserve"> </w:t>
      </w:r>
      <w:r w:rsidR="00326A7C">
        <w:rPr>
          <w:rFonts w:cs="Times New Roman"/>
          <w:b/>
          <w:sz w:val="28"/>
          <w:szCs w:val="28"/>
        </w:rPr>
        <w:t>18</w:t>
      </w:r>
      <w:r w:rsidRPr="000B194A">
        <w:rPr>
          <w:rFonts w:cs="Times New Roman"/>
          <w:b/>
          <w:sz w:val="28"/>
          <w:szCs w:val="28"/>
        </w:rPr>
        <w:br/>
        <w:t xml:space="preserve">8.Условия реализации программы                                                                                         </w:t>
      </w:r>
      <w:r w:rsidR="00522F4F" w:rsidRPr="000B194A">
        <w:rPr>
          <w:rFonts w:cs="Times New Roman"/>
          <w:b/>
          <w:sz w:val="28"/>
          <w:szCs w:val="28"/>
        </w:rPr>
        <w:t xml:space="preserve">  </w:t>
      </w:r>
      <w:r w:rsidRPr="000B194A">
        <w:rPr>
          <w:rFonts w:cs="Times New Roman"/>
          <w:b/>
          <w:sz w:val="28"/>
          <w:szCs w:val="28"/>
        </w:rPr>
        <w:t xml:space="preserve"> </w:t>
      </w:r>
      <w:r w:rsidR="000B194A">
        <w:rPr>
          <w:rFonts w:cs="Times New Roman"/>
          <w:b/>
          <w:sz w:val="28"/>
          <w:szCs w:val="28"/>
        </w:rPr>
        <w:t xml:space="preserve"> </w:t>
      </w:r>
      <w:r w:rsidR="00752C4E">
        <w:rPr>
          <w:rFonts w:cs="Times New Roman"/>
          <w:b/>
          <w:sz w:val="28"/>
          <w:szCs w:val="28"/>
        </w:rPr>
        <w:t xml:space="preserve">  </w:t>
      </w:r>
      <w:r w:rsidR="007B5E62">
        <w:rPr>
          <w:rFonts w:cs="Times New Roman"/>
          <w:b/>
          <w:sz w:val="28"/>
          <w:szCs w:val="28"/>
        </w:rPr>
        <w:t xml:space="preserve"> </w:t>
      </w:r>
      <w:r w:rsidR="00326A7C">
        <w:rPr>
          <w:rFonts w:cs="Times New Roman"/>
          <w:b/>
          <w:sz w:val="28"/>
          <w:szCs w:val="28"/>
        </w:rPr>
        <w:t>20</w:t>
      </w:r>
      <w:r w:rsidRPr="000B194A">
        <w:rPr>
          <w:rFonts w:cs="Times New Roman"/>
          <w:b/>
          <w:sz w:val="28"/>
          <w:szCs w:val="28"/>
        </w:rPr>
        <w:br/>
        <w:t xml:space="preserve">9. Информационно-методическое обеспечение реализации программы                   </w:t>
      </w:r>
      <w:r w:rsidR="00CE52D0">
        <w:rPr>
          <w:rFonts w:cs="Times New Roman"/>
          <w:b/>
          <w:sz w:val="28"/>
          <w:szCs w:val="28"/>
        </w:rPr>
        <w:t xml:space="preserve">  </w:t>
      </w:r>
      <w:r w:rsidR="007B5E62">
        <w:rPr>
          <w:rFonts w:cs="Times New Roman"/>
          <w:b/>
          <w:sz w:val="28"/>
          <w:szCs w:val="28"/>
        </w:rPr>
        <w:t xml:space="preserve"> </w:t>
      </w:r>
      <w:r w:rsidR="00522F4F" w:rsidRPr="000B194A">
        <w:rPr>
          <w:rFonts w:cs="Times New Roman"/>
          <w:b/>
          <w:sz w:val="28"/>
          <w:szCs w:val="28"/>
        </w:rPr>
        <w:t xml:space="preserve"> </w:t>
      </w:r>
      <w:r w:rsidR="007B5E62">
        <w:rPr>
          <w:rFonts w:cs="Times New Roman"/>
          <w:b/>
          <w:sz w:val="28"/>
          <w:szCs w:val="28"/>
        </w:rPr>
        <w:t>2</w:t>
      </w:r>
      <w:r w:rsidR="00326A7C">
        <w:rPr>
          <w:rFonts w:cs="Times New Roman"/>
          <w:b/>
          <w:sz w:val="28"/>
          <w:szCs w:val="28"/>
        </w:rPr>
        <w:t>5</w:t>
      </w:r>
      <w:r w:rsidRPr="000B194A">
        <w:rPr>
          <w:rFonts w:cs="Times New Roman"/>
          <w:b/>
          <w:sz w:val="28"/>
          <w:szCs w:val="28"/>
        </w:rPr>
        <w:br/>
        <w:t xml:space="preserve">10. Оценка качества освоения программы                                                                           </w:t>
      </w:r>
      <w:r w:rsidR="00522F4F" w:rsidRPr="000B194A">
        <w:rPr>
          <w:rFonts w:cs="Times New Roman"/>
          <w:b/>
          <w:sz w:val="28"/>
          <w:szCs w:val="28"/>
        </w:rPr>
        <w:t xml:space="preserve">  </w:t>
      </w:r>
      <w:r w:rsidRPr="000B194A">
        <w:rPr>
          <w:rFonts w:cs="Times New Roman"/>
          <w:b/>
          <w:sz w:val="28"/>
          <w:szCs w:val="28"/>
        </w:rPr>
        <w:t xml:space="preserve"> </w:t>
      </w:r>
      <w:r w:rsidR="00CE52D0">
        <w:rPr>
          <w:rFonts w:cs="Times New Roman"/>
          <w:b/>
          <w:sz w:val="28"/>
          <w:szCs w:val="28"/>
        </w:rPr>
        <w:t xml:space="preserve">  </w:t>
      </w:r>
      <w:r w:rsidR="00752C4E">
        <w:rPr>
          <w:rFonts w:cs="Times New Roman"/>
          <w:b/>
          <w:sz w:val="28"/>
          <w:szCs w:val="28"/>
        </w:rPr>
        <w:t xml:space="preserve"> </w:t>
      </w:r>
      <w:r w:rsidR="00326A7C">
        <w:rPr>
          <w:rFonts w:cs="Times New Roman"/>
          <w:b/>
          <w:sz w:val="28"/>
          <w:szCs w:val="28"/>
        </w:rPr>
        <w:t>27</w:t>
      </w:r>
      <w:r w:rsidRPr="000B194A">
        <w:rPr>
          <w:rFonts w:cs="Times New Roman"/>
          <w:b/>
          <w:sz w:val="28"/>
          <w:szCs w:val="28"/>
        </w:rPr>
        <w:br/>
        <w:t xml:space="preserve">11.Примерные вопросы для итоговой аттестации                                                              </w:t>
      </w:r>
      <w:r w:rsidR="00975132" w:rsidRPr="000B194A">
        <w:rPr>
          <w:rFonts w:cs="Times New Roman"/>
          <w:b/>
          <w:sz w:val="28"/>
          <w:szCs w:val="28"/>
        </w:rPr>
        <w:t xml:space="preserve"> </w:t>
      </w:r>
      <w:r w:rsidR="00522F4F" w:rsidRPr="000B194A">
        <w:rPr>
          <w:rFonts w:cs="Times New Roman"/>
          <w:b/>
          <w:sz w:val="28"/>
          <w:szCs w:val="28"/>
        </w:rPr>
        <w:t xml:space="preserve">  </w:t>
      </w:r>
      <w:r w:rsidR="007B5E62">
        <w:rPr>
          <w:rFonts w:cs="Times New Roman"/>
          <w:b/>
          <w:sz w:val="28"/>
          <w:szCs w:val="28"/>
        </w:rPr>
        <w:t xml:space="preserve"> </w:t>
      </w:r>
      <w:r w:rsidR="000B194A">
        <w:rPr>
          <w:rFonts w:cs="Times New Roman"/>
          <w:b/>
          <w:sz w:val="28"/>
          <w:szCs w:val="28"/>
        </w:rPr>
        <w:t xml:space="preserve"> </w:t>
      </w:r>
      <w:r w:rsidR="00752C4E">
        <w:rPr>
          <w:rFonts w:cs="Times New Roman"/>
          <w:b/>
          <w:sz w:val="28"/>
          <w:szCs w:val="28"/>
        </w:rPr>
        <w:t xml:space="preserve"> 3</w:t>
      </w:r>
      <w:r w:rsidR="00326A7C">
        <w:rPr>
          <w:rFonts w:cs="Times New Roman"/>
          <w:b/>
          <w:sz w:val="28"/>
          <w:szCs w:val="28"/>
        </w:rPr>
        <w:t>2</w:t>
      </w:r>
    </w:p>
    <w:p w14:paraId="2F5F2C76" w14:textId="77777777" w:rsidR="00975132" w:rsidRPr="00522F4F" w:rsidRDefault="00975132">
      <w:pPr>
        <w:rPr>
          <w:rFonts w:ascii="Times New Roman" w:hAnsi="Times New Roman" w:cs="Times New Roman"/>
          <w:b/>
          <w:sz w:val="24"/>
          <w:szCs w:val="24"/>
        </w:rPr>
      </w:pPr>
      <w:r w:rsidRPr="00522F4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1397CFD" w14:textId="77777777" w:rsidR="00975132" w:rsidRPr="00326A7C" w:rsidRDefault="00975132" w:rsidP="00326A7C">
      <w:pPr>
        <w:tabs>
          <w:tab w:val="left" w:pos="76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A7C">
        <w:rPr>
          <w:rFonts w:ascii="Times New Roman" w:hAnsi="Times New Roman" w:cs="Times New Roman"/>
          <w:b/>
          <w:sz w:val="28"/>
          <w:szCs w:val="28"/>
        </w:rPr>
        <w:lastRenderedPageBreak/>
        <w:t>1.Пояснительная записка</w:t>
      </w:r>
    </w:p>
    <w:p w14:paraId="457CE9C0" w14:textId="77777777" w:rsidR="00415222" w:rsidRPr="00326A7C" w:rsidRDefault="00975132" w:rsidP="00326A7C">
      <w:pPr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b/>
          <w:sz w:val="28"/>
          <w:szCs w:val="28"/>
        </w:rPr>
        <w:t xml:space="preserve">Актуальность дополнительной профессиональной образовательной программы повышения квалификации «Автошкола «ДВИЖЕНИЕ» (далее-Программа) </w:t>
      </w:r>
      <w:r w:rsidRPr="00326A7C">
        <w:rPr>
          <w:rFonts w:ascii="Times New Roman" w:hAnsi="Times New Roman" w:cs="Times New Roman"/>
          <w:sz w:val="28"/>
          <w:szCs w:val="28"/>
        </w:rPr>
        <w:t xml:space="preserve">обусловлена спецификой современного рынка труда. Современный рынок требует от юриста, занимающегося судебным представительством и сопровождением судебных процессов, высокого уровня квалификации в области судебной стратегии, тактики, риторики, психологии, практических навыков сбора доказательств и работы с ними. Одновременно в настоящих условиях наблюдается постоянное обновление процессуального законодательства. Все это неминуемо ставит перед юристами вопрос о необходимости повышения квалификации. </w:t>
      </w:r>
    </w:p>
    <w:p w14:paraId="64203DB2" w14:textId="77777777" w:rsidR="00415222" w:rsidRPr="00326A7C" w:rsidRDefault="00975132" w:rsidP="00326A7C">
      <w:pPr>
        <w:tabs>
          <w:tab w:val="left" w:pos="76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 xml:space="preserve">Программа составлена с целью концентрированного изложения основных юридических и практических вопросов сопровождения </w:t>
      </w:r>
      <w:proofErr w:type="gramStart"/>
      <w:r w:rsidRPr="00326A7C">
        <w:rPr>
          <w:rFonts w:ascii="Times New Roman" w:hAnsi="Times New Roman" w:cs="Times New Roman"/>
          <w:sz w:val="28"/>
          <w:szCs w:val="28"/>
        </w:rPr>
        <w:t>гражданских  дел</w:t>
      </w:r>
      <w:proofErr w:type="gramEnd"/>
      <w:r w:rsidRPr="00326A7C">
        <w:rPr>
          <w:rFonts w:ascii="Times New Roman" w:hAnsi="Times New Roman" w:cs="Times New Roman"/>
          <w:sz w:val="28"/>
          <w:szCs w:val="28"/>
        </w:rPr>
        <w:t xml:space="preserve"> и ключевых инструментов успешного судебного представительства. </w:t>
      </w:r>
      <w:r w:rsidR="00415222" w:rsidRPr="00326A7C">
        <w:rPr>
          <w:rFonts w:ascii="Times New Roman" w:hAnsi="Times New Roman" w:cs="Times New Roman"/>
          <w:sz w:val="28"/>
          <w:szCs w:val="28"/>
        </w:rPr>
        <w:br/>
      </w:r>
      <w:r w:rsidRPr="00326A7C">
        <w:rPr>
          <w:rFonts w:ascii="Times New Roman" w:hAnsi="Times New Roman" w:cs="Times New Roman"/>
          <w:b/>
          <w:sz w:val="28"/>
          <w:szCs w:val="28"/>
        </w:rPr>
        <w:t>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14:paraId="43EBB26D" w14:textId="77777777" w:rsidR="00415222" w:rsidRPr="00326A7C" w:rsidRDefault="00975132" w:rsidP="00326A7C">
      <w:pPr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 xml:space="preserve"> Слушатели, окончившие данный курс, смогут в сжатые сроки существенно повысить свою квалификацию, комплексно расширить и углубить знания в области процессуального права и приобрести </w:t>
      </w:r>
      <w:proofErr w:type="gramStart"/>
      <w:r w:rsidRPr="00326A7C">
        <w:rPr>
          <w:rFonts w:ascii="Times New Roman" w:hAnsi="Times New Roman" w:cs="Times New Roman"/>
          <w:sz w:val="28"/>
          <w:szCs w:val="28"/>
        </w:rPr>
        <w:t>необходимые  навыки</w:t>
      </w:r>
      <w:proofErr w:type="gramEnd"/>
      <w:r w:rsidRPr="00326A7C">
        <w:rPr>
          <w:rFonts w:ascii="Times New Roman" w:hAnsi="Times New Roman" w:cs="Times New Roman"/>
          <w:sz w:val="28"/>
          <w:szCs w:val="28"/>
        </w:rPr>
        <w:t xml:space="preserve"> ведения судебных дел.</w:t>
      </w:r>
    </w:p>
    <w:p w14:paraId="4428D47E" w14:textId="77777777" w:rsidR="00415222" w:rsidRPr="00326A7C" w:rsidRDefault="00975132" w:rsidP="00326A7C">
      <w:pPr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 xml:space="preserve"> Программа, разработана в соответствии со статьей 2 </w:t>
      </w:r>
      <w:proofErr w:type="gramStart"/>
      <w:r w:rsidRPr="00326A7C">
        <w:rPr>
          <w:rFonts w:ascii="Times New Roman" w:hAnsi="Times New Roman" w:cs="Times New Roman"/>
          <w:sz w:val="28"/>
          <w:szCs w:val="28"/>
        </w:rPr>
        <w:t>ч.9  Федерального</w:t>
      </w:r>
      <w:proofErr w:type="gramEnd"/>
      <w:r w:rsidRPr="00326A7C">
        <w:rPr>
          <w:rFonts w:ascii="Times New Roman" w:hAnsi="Times New Roman" w:cs="Times New Roman"/>
          <w:sz w:val="28"/>
          <w:szCs w:val="28"/>
        </w:rPr>
        <w:t xml:space="preserve"> закона от 29 декабря 2012 г. № 273-ФЗ «Об образовании в Российской Федерации», Порядком организации и осуществления образовательной деятельности по дополнительным профессиональным программам, утвержденным приказом </w:t>
      </w:r>
    </w:p>
    <w:p w14:paraId="6D6CB7E4" w14:textId="77777777" w:rsidR="00415222" w:rsidRPr="00326A7C" w:rsidRDefault="00975132" w:rsidP="00326A7C">
      <w:pPr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Министерства образования и науки Росс</w:t>
      </w:r>
      <w:r w:rsidR="008F363D" w:rsidRPr="00326A7C">
        <w:rPr>
          <w:rFonts w:ascii="Times New Roman" w:hAnsi="Times New Roman" w:cs="Times New Roman"/>
          <w:sz w:val="28"/>
          <w:szCs w:val="28"/>
        </w:rPr>
        <w:t>ийской Федерации от 1 июля 2013</w:t>
      </w:r>
      <w:r w:rsidRPr="00326A7C"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7ED7A906" w14:textId="77777777" w:rsidR="00415222" w:rsidRPr="00326A7C" w:rsidRDefault="00975132" w:rsidP="00326A7C">
      <w:pPr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 xml:space="preserve">№ 499 (зарег. в Минюсте России 20 августа 2013 г. № 29444). При разработке программы учтены требования Методических рекомендаций разъяснений по разработке дополнительных профессиональных программ на основе профессиональных стандартов, рекомендованных организациям, реализующим дополнительные профессиональные программы, направленные письмом заместителя министра образования и науки Российской Федерации 22.04.2015 г. № ВК-1032/06. </w:t>
      </w:r>
      <w:r w:rsidRPr="00326A7C">
        <w:rPr>
          <w:rFonts w:ascii="Times New Roman" w:hAnsi="Times New Roman" w:cs="Times New Roman"/>
          <w:b/>
          <w:sz w:val="28"/>
          <w:szCs w:val="28"/>
        </w:rPr>
        <w:t>Программа реализуется в очно-заочной форме.</w:t>
      </w:r>
      <w:r w:rsidRPr="00326A7C">
        <w:rPr>
          <w:rFonts w:ascii="Times New Roman" w:hAnsi="Times New Roman" w:cs="Times New Roman"/>
          <w:sz w:val="28"/>
          <w:szCs w:val="28"/>
        </w:rPr>
        <w:t xml:space="preserve"> Программа по виду образования – дополнительное образование, подвид - дополнительное профессиональное образование, вид программы- повышение квалификации. </w:t>
      </w:r>
      <w:r w:rsidR="00415222" w:rsidRPr="00326A7C">
        <w:rPr>
          <w:rFonts w:ascii="Times New Roman" w:hAnsi="Times New Roman" w:cs="Times New Roman"/>
          <w:sz w:val="28"/>
          <w:szCs w:val="28"/>
        </w:rPr>
        <w:br/>
      </w:r>
      <w:r w:rsidRPr="00326A7C">
        <w:rPr>
          <w:rFonts w:ascii="Times New Roman" w:hAnsi="Times New Roman" w:cs="Times New Roman"/>
          <w:sz w:val="28"/>
          <w:szCs w:val="28"/>
        </w:rPr>
        <w:t xml:space="preserve">Содержание программы представлено пояснительной запиской, учебным планом, календарным учебным графиком, рабочей программой, планируемыми результатами </w:t>
      </w:r>
      <w:r w:rsidRPr="00326A7C">
        <w:rPr>
          <w:rFonts w:ascii="Times New Roman" w:hAnsi="Times New Roman" w:cs="Times New Roman"/>
          <w:sz w:val="28"/>
          <w:szCs w:val="28"/>
        </w:rPr>
        <w:lastRenderedPageBreak/>
        <w:t xml:space="preserve">освоения программы, организационно педагогическими условиями реализации программы, учебно-методическими материалами, обеспечивающими реализацию программы. </w:t>
      </w:r>
    </w:p>
    <w:p w14:paraId="327C4D7B" w14:textId="77777777" w:rsidR="00522F4F" w:rsidRPr="00326A7C" w:rsidRDefault="00975132" w:rsidP="00326A7C">
      <w:pPr>
        <w:tabs>
          <w:tab w:val="left" w:pos="76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Возрастные ограничения – отсутствуют. Категория слушателей: к освоению программы допускаются</w:t>
      </w:r>
      <w:r w:rsidRPr="00326A7C">
        <w:rPr>
          <w:rFonts w:ascii="Times New Roman" w:hAnsi="Times New Roman" w:cs="Times New Roman"/>
          <w:b/>
          <w:sz w:val="28"/>
          <w:szCs w:val="28"/>
        </w:rPr>
        <w:t>: 1) лица, имеющие среднее профессиональ</w:t>
      </w:r>
      <w:r w:rsidR="00522F4F" w:rsidRPr="00326A7C">
        <w:rPr>
          <w:rFonts w:ascii="Times New Roman" w:hAnsi="Times New Roman" w:cs="Times New Roman"/>
          <w:b/>
          <w:sz w:val="28"/>
          <w:szCs w:val="28"/>
        </w:rPr>
        <w:t>ное и (или) высшее образование; 2) лица, получающие среднее</w:t>
      </w:r>
      <w:r w:rsidR="00522F4F" w:rsidRPr="00326A7C">
        <w:rPr>
          <w:rFonts w:ascii="Times New Roman" w:hAnsi="Times New Roman" w:cs="Times New Roman"/>
          <w:b/>
          <w:sz w:val="28"/>
          <w:szCs w:val="28"/>
        </w:rPr>
        <w:br/>
      </w:r>
      <w:r w:rsidRPr="00326A7C">
        <w:rPr>
          <w:rFonts w:ascii="Times New Roman" w:hAnsi="Times New Roman" w:cs="Times New Roman"/>
          <w:b/>
          <w:sz w:val="28"/>
          <w:szCs w:val="28"/>
        </w:rPr>
        <w:t xml:space="preserve">профессиональное и (или) высшее образование. </w:t>
      </w:r>
      <w:r w:rsidR="00415222" w:rsidRPr="00326A7C">
        <w:rPr>
          <w:rFonts w:ascii="Times New Roman" w:hAnsi="Times New Roman" w:cs="Times New Roman"/>
          <w:b/>
          <w:sz w:val="28"/>
          <w:szCs w:val="28"/>
        </w:rPr>
        <w:br/>
      </w:r>
      <w:r w:rsidRPr="00326A7C">
        <w:rPr>
          <w:rFonts w:ascii="Times New Roman" w:hAnsi="Times New Roman" w:cs="Times New Roman"/>
          <w:b/>
          <w:sz w:val="28"/>
          <w:szCs w:val="28"/>
        </w:rPr>
        <w:t>Режим занятий, периодичность и продолжительность занятий</w:t>
      </w:r>
      <w:r w:rsidRPr="00326A7C">
        <w:rPr>
          <w:rFonts w:ascii="Times New Roman" w:hAnsi="Times New Roman" w:cs="Times New Roman"/>
          <w:sz w:val="28"/>
          <w:szCs w:val="28"/>
        </w:rPr>
        <w:t xml:space="preserve"> (общее количество часов в год; количество часов и </w:t>
      </w:r>
      <w:r w:rsidR="00522F4F" w:rsidRPr="00326A7C">
        <w:rPr>
          <w:rFonts w:ascii="Times New Roman" w:hAnsi="Times New Roman" w:cs="Times New Roman"/>
          <w:sz w:val="28"/>
          <w:szCs w:val="28"/>
        </w:rPr>
        <w:t xml:space="preserve">занятий в неделю; периодичность </w:t>
      </w:r>
      <w:r w:rsidRPr="00326A7C">
        <w:rPr>
          <w:rFonts w:ascii="Times New Roman" w:hAnsi="Times New Roman" w:cs="Times New Roman"/>
          <w:sz w:val="28"/>
          <w:szCs w:val="28"/>
        </w:rPr>
        <w:t>и про</w:t>
      </w:r>
      <w:r w:rsidR="00415222" w:rsidRPr="00326A7C">
        <w:rPr>
          <w:rFonts w:ascii="Times New Roman" w:hAnsi="Times New Roman" w:cs="Times New Roman"/>
          <w:sz w:val="28"/>
          <w:szCs w:val="28"/>
        </w:rPr>
        <w:t>должительность занятий).</w:t>
      </w:r>
    </w:p>
    <w:p w14:paraId="65B53CBA" w14:textId="77777777" w:rsidR="00522F4F" w:rsidRPr="00326A7C" w:rsidRDefault="00975132" w:rsidP="00326A7C">
      <w:pPr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Нормативный срок (трудоемкость) обучения: – 20 академических и</w:t>
      </w:r>
      <w:r w:rsidR="00522F4F" w:rsidRPr="00326A7C">
        <w:rPr>
          <w:rFonts w:ascii="Times New Roman" w:hAnsi="Times New Roman" w:cs="Times New Roman"/>
          <w:sz w:val="28"/>
          <w:szCs w:val="28"/>
        </w:rPr>
        <w:t xml:space="preserve"> </w:t>
      </w:r>
      <w:r w:rsidRPr="00326A7C">
        <w:rPr>
          <w:rFonts w:ascii="Times New Roman" w:hAnsi="Times New Roman" w:cs="Times New Roman"/>
          <w:sz w:val="28"/>
          <w:szCs w:val="28"/>
        </w:rPr>
        <w:t>часов. Продолжительность занятий исчисляется в академических часах – 45 минут, между занятиями установлены 10-минутные перерывы.</w:t>
      </w:r>
      <w:r w:rsidR="00522F4F" w:rsidRPr="00326A7C">
        <w:rPr>
          <w:rFonts w:ascii="Times New Roman" w:hAnsi="Times New Roman" w:cs="Times New Roman"/>
          <w:sz w:val="28"/>
          <w:szCs w:val="28"/>
        </w:rPr>
        <w:t xml:space="preserve"> </w:t>
      </w:r>
      <w:r w:rsidRPr="00326A7C">
        <w:rPr>
          <w:rFonts w:ascii="Times New Roman" w:hAnsi="Times New Roman" w:cs="Times New Roman"/>
          <w:sz w:val="28"/>
          <w:szCs w:val="28"/>
        </w:rPr>
        <w:t xml:space="preserve">Лекции проводятся очно и доступны к просмотру в формате видео-лекция отправляются на электронную почту слушателям. В любое удобное время слушатель может просмотреть информацию. Занятия проводятся 5 дней. </w:t>
      </w:r>
    </w:p>
    <w:p w14:paraId="74E78BA0" w14:textId="77777777" w:rsidR="00522F4F" w:rsidRPr="00326A7C" w:rsidRDefault="00975132" w:rsidP="00326A7C">
      <w:pPr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Режим занятий: предусматривается возможность обучения по индивидуальному учебному плану (графику обучения) в пределах</w:t>
      </w:r>
      <w:r w:rsidR="00522F4F" w:rsidRPr="00326A7C">
        <w:rPr>
          <w:rFonts w:ascii="Times New Roman" w:hAnsi="Times New Roman" w:cs="Times New Roman"/>
          <w:sz w:val="28"/>
          <w:szCs w:val="28"/>
        </w:rPr>
        <w:t xml:space="preserve"> осваиваемой дополнительной профессиональной программы повышения квалификации. </w:t>
      </w:r>
    </w:p>
    <w:p w14:paraId="71E47414" w14:textId="77777777" w:rsidR="00522F4F" w:rsidRPr="00326A7C" w:rsidRDefault="00522F4F" w:rsidP="00326A7C">
      <w:pPr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 xml:space="preserve">Рекомендуемая продолжительность обучения – 5 дней. </w:t>
      </w:r>
    </w:p>
    <w:p w14:paraId="64462650" w14:textId="77777777" w:rsidR="00522F4F" w:rsidRPr="00326A7C" w:rsidRDefault="00522F4F" w:rsidP="00326A7C">
      <w:pPr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 xml:space="preserve">Язык обучения: русский. </w:t>
      </w:r>
    </w:p>
    <w:p w14:paraId="7238BF6C" w14:textId="77777777" w:rsidR="00522F4F" w:rsidRPr="00326A7C" w:rsidRDefault="00522F4F" w:rsidP="00326A7C">
      <w:pPr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 xml:space="preserve">Итоговый документ - удостоверение о повышении квалификации. </w:t>
      </w:r>
    </w:p>
    <w:p w14:paraId="061495D0" w14:textId="77777777" w:rsidR="00522F4F" w:rsidRPr="00326A7C" w:rsidRDefault="00522F4F" w:rsidP="00326A7C">
      <w:pPr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Место проведения занятий: 420097 Россия, Республика Татарстан, Казань, улица Зинина, 7</w:t>
      </w:r>
    </w:p>
    <w:p w14:paraId="5EC3FE8A" w14:textId="77777777" w:rsidR="00522F4F" w:rsidRPr="00326A7C" w:rsidRDefault="00522F4F" w:rsidP="00326A7C">
      <w:pPr>
        <w:tabs>
          <w:tab w:val="left" w:pos="76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2.</w:t>
      </w:r>
      <w:r w:rsidRPr="00326A7C">
        <w:rPr>
          <w:rFonts w:ascii="Times New Roman" w:hAnsi="Times New Roman" w:cs="Times New Roman"/>
          <w:b/>
          <w:sz w:val="28"/>
          <w:szCs w:val="28"/>
        </w:rPr>
        <w:t xml:space="preserve"> Цели и результаты повышения квалификации</w:t>
      </w:r>
    </w:p>
    <w:p w14:paraId="2008D3E5" w14:textId="77777777" w:rsidR="008F363D" w:rsidRPr="00326A7C" w:rsidRDefault="00522F4F" w:rsidP="00326A7C">
      <w:pPr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 xml:space="preserve">Целями программы повышения квалификации "Автошкола «ДВИЖЕНИЕ" являются: - достижение всестороннего и глубокого понимания, подготовка к практической деятельности квалифицированных специалистов в сфере гражданского процесса; - получение теоретических и практических знаний в сфере гражданского процессуального законодательства Российской Федерации; - получение новых профессиональных навыков в сфере апелляционного, кассационного и надзорного обжалования в гражданском судопроизводстве; - выработка правового мировоззрения, верного представления обо всех основных процессуальных явлениях: сущности гражданской процессуальной отрасли права, процесса как деятельности суда, специфике процессуальных отношений, правах и обязанностях суда, 4 т.е. о тех правовых понятиях и категориях, которыми оперирует гражданское процессуальное право и судебная практика Результаты обучения: - создание необходимых условий для профессионального роста и развития представителей </w:t>
      </w:r>
      <w:r w:rsidRPr="00326A7C">
        <w:rPr>
          <w:rFonts w:ascii="Times New Roman" w:hAnsi="Times New Roman" w:cs="Times New Roman"/>
          <w:sz w:val="28"/>
          <w:szCs w:val="28"/>
        </w:rPr>
        <w:lastRenderedPageBreak/>
        <w:t>юридических профессий; - приобретение дополнительных знаний и навыков, необходимых для качественного осуществления юридической деятельности в гражданском судопроизводстве; - способность адекватно и правильно применять на практике нормы гражданского процессуального права и иных нормативных правовых актов Российской Федерации; - обновление знаний и совершенствование навыков профессиональной деятельности в гражданском процессе представителей юридических профессий в связи с необходимостью освоения ими новых способов ре</w:t>
      </w:r>
      <w:r w:rsidR="008F363D" w:rsidRPr="00326A7C">
        <w:rPr>
          <w:rFonts w:ascii="Times New Roman" w:hAnsi="Times New Roman" w:cs="Times New Roman"/>
          <w:sz w:val="28"/>
          <w:szCs w:val="28"/>
        </w:rPr>
        <w:t>шения профессиональных задач.</w:t>
      </w:r>
    </w:p>
    <w:p w14:paraId="0DB5B0EA" w14:textId="77777777" w:rsidR="008F363D" w:rsidRPr="00326A7C" w:rsidRDefault="00522F4F" w:rsidP="00326A7C">
      <w:pPr>
        <w:tabs>
          <w:tab w:val="left" w:pos="76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b/>
          <w:sz w:val="28"/>
          <w:szCs w:val="28"/>
        </w:rPr>
        <w:t>3. Планируемые результаты освоения программы</w:t>
      </w:r>
    </w:p>
    <w:p w14:paraId="0E50C7BE" w14:textId="77777777" w:rsidR="008F363D" w:rsidRPr="00326A7C" w:rsidRDefault="00522F4F" w:rsidP="00326A7C">
      <w:pPr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Повышение квалификации "</w:t>
      </w:r>
      <w:r w:rsidR="008F363D" w:rsidRPr="00326A7C">
        <w:rPr>
          <w:rFonts w:ascii="Times New Roman" w:hAnsi="Times New Roman" w:cs="Times New Roman"/>
          <w:sz w:val="28"/>
          <w:szCs w:val="28"/>
        </w:rPr>
        <w:t xml:space="preserve"> Автошкола «ДВИЖЕНИЕ</w:t>
      </w:r>
      <w:r w:rsidRPr="00326A7C">
        <w:rPr>
          <w:rFonts w:ascii="Times New Roman" w:hAnsi="Times New Roman" w:cs="Times New Roman"/>
          <w:sz w:val="28"/>
          <w:szCs w:val="28"/>
        </w:rPr>
        <w:t>" направлено на совершенствование и актуализацию необходимых в профессиональной деятельности компетенций.</w:t>
      </w:r>
    </w:p>
    <w:p w14:paraId="4C0B897B" w14:textId="77777777" w:rsidR="008F363D" w:rsidRPr="00326A7C" w:rsidRDefault="00522F4F" w:rsidP="00326A7C">
      <w:pPr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b/>
          <w:sz w:val="28"/>
          <w:szCs w:val="28"/>
        </w:rPr>
        <w:t>Общие компетенции:</w:t>
      </w:r>
    </w:p>
    <w:p w14:paraId="71A61C22" w14:textId="77777777" w:rsidR="008F363D" w:rsidRPr="00326A7C" w:rsidRDefault="00522F4F" w:rsidP="00326A7C">
      <w:pPr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- способность действовать в соответствии с Конституцией Российской Федерации, действующими нормативными правовыми актами Российской Федерации, руководствуясь принципами законности и патриотизма;</w:t>
      </w:r>
    </w:p>
    <w:p w14:paraId="0C922623" w14:textId="77777777" w:rsidR="008F363D" w:rsidRPr="00326A7C" w:rsidRDefault="00522F4F" w:rsidP="00326A7C">
      <w:pPr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- способность креативно мыслить и творчески решать профессиональные задачи в сфере применения действующего законодательства; - принимать оптимальные организационно-управленческие решения в повседневной деятельности и нестандартных ситуациях, нести за них ответственность;</w:t>
      </w:r>
    </w:p>
    <w:p w14:paraId="5DCDC1D6" w14:textId="77777777" w:rsidR="008F363D" w:rsidRPr="00326A7C" w:rsidRDefault="00522F4F" w:rsidP="00326A7C">
      <w:pPr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- понимать сущность и социальную значимость своей будущей профессии, проявлять к ней устойчивый интерес;</w:t>
      </w:r>
    </w:p>
    <w:p w14:paraId="399226A1" w14:textId="77777777" w:rsidR="008F363D" w:rsidRPr="00326A7C" w:rsidRDefault="00522F4F" w:rsidP="00326A7C">
      <w:pPr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- 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14:paraId="36E0B9F1" w14:textId="77777777" w:rsidR="008F363D" w:rsidRPr="00326A7C" w:rsidRDefault="00522F4F" w:rsidP="00326A7C">
      <w:pPr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-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14:paraId="664A2904" w14:textId="77777777" w:rsidR="008F363D" w:rsidRPr="00326A7C" w:rsidRDefault="00522F4F" w:rsidP="00326A7C">
      <w:pPr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- использовать информационно-коммуникационные технологии в профессиональной деятельности;</w:t>
      </w:r>
    </w:p>
    <w:p w14:paraId="46146FD2" w14:textId="77777777" w:rsidR="008F363D" w:rsidRPr="00326A7C" w:rsidRDefault="00522F4F" w:rsidP="00326A7C">
      <w:pPr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- работать в коллективе и команде, эффективно общаться с коллегами, руководством, потребителями;</w:t>
      </w:r>
    </w:p>
    <w:p w14:paraId="19129E50" w14:textId="77777777" w:rsidR="008F363D" w:rsidRPr="00326A7C" w:rsidRDefault="00522F4F" w:rsidP="00326A7C">
      <w:pPr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-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 - ориентироваться в условиях постоянного изменения правовой базы.</w:t>
      </w:r>
    </w:p>
    <w:p w14:paraId="7A50206D" w14:textId="77777777" w:rsidR="008F363D" w:rsidRPr="00326A7C" w:rsidRDefault="008F363D" w:rsidP="00326A7C">
      <w:pPr>
        <w:tabs>
          <w:tab w:val="left" w:pos="76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A7C">
        <w:rPr>
          <w:rFonts w:ascii="Times New Roman" w:hAnsi="Times New Roman" w:cs="Times New Roman"/>
          <w:b/>
          <w:sz w:val="28"/>
          <w:szCs w:val="28"/>
        </w:rPr>
        <w:t>Профессиональные компетенции:</w:t>
      </w:r>
    </w:p>
    <w:p w14:paraId="6EF8ECBB" w14:textId="77777777" w:rsidR="008F363D" w:rsidRPr="00326A7C" w:rsidRDefault="00522F4F" w:rsidP="00326A7C">
      <w:pPr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lastRenderedPageBreak/>
        <w:t>- способность применять в профессиональной деятельности теоретические основы науки гражданского процесса;</w:t>
      </w:r>
    </w:p>
    <w:p w14:paraId="5E9EBAF1" w14:textId="77777777" w:rsidR="008F363D" w:rsidRPr="00326A7C" w:rsidRDefault="00522F4F" w:rsidP="00326A7C">
      <w:pPr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- способность оказывать профессиональную юридическую помощь в сфере гражданского судопроизводства в России;</w:t>
      </w:r>
    </w:p>
    <w:p w14:paraId="0A7696E1" w14:textId="77777777" w:rsidR="008F363D" w:rsidRPr="00326A7C" w:rsidRDefault="00522F4F" w:rsidP="00326A7C">
      <w:pPr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- способность и умение составлять и подавать в суд апелляционные, кассационные и надзорные жалобы;</w:t>
      </w:r>
    </w:p>
    <w:p w14:paraId="0286FBBA" w14:textId="77777777" w:rsidR="008F363D" w:rsidRPr="00326A7C" w:rsidRDefault="00522F4F" w:rsidP="00326A7C">
      <w:pPr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- умение выступать в судебном процессе, с учетом правил и особенностей гражданского судопроизводства;</w:t>
      </w:r>
    </w:p>
    <w:p w14:paraId="0F73B4B6" w14:textId="77777777" w:rsidR="008F363D" w:rsidRPr="00326A7C" w:rsidRDefault="00522F4F" w:rsidP="00326A7C">
      <w:pPr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- способность осуществлять профессиональное толкование нормативных правовых актов для реализации прав граждан в сфере гражданского судопроизводства.</w:t>
      </w:r>
    </w:p>
    <w:p w14:paraId="64E86F0D" w14:textId="77777777" w:rsidR="008F363D" w:rsidRPr="00326A7C" w:rsidRDefault="00522F4F" w:rsidP="00326A7C">
      <w:pPr>
        <w:tabs>
          <w:tab w:val="left" w:pos="76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A7C">
        <w:rPr>
          <w:rFonts w:ascii="Times New Roman" w:hAnsi="Times New Roman" w:cs="Times New Roman"/>
          <w:b/>
          <w:sz w:val="28"/>
          <w:szCs w:val="28"/>
        </w:rPr>
        <w:t>В результате освоения дополнительной профессиональной программы повышения квалификации у выпускника должны быть сформированы профессиональные компетенции: нормотворческая деятельность:</w:t>
      </w:r>
    </w:p>
    <w:p w14:paraId="43F93AC3" w14:textId="77777777" w:rsidR="008F363D" w:rsidRPr="00326A7C" w:rsidRDefault="00522F4F" w:rsidP="00326A7C">
      <w:pPr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 xml:space="preserve">-способностью участвовать в разработке нормативных правовых актов в соответствии с профилем своей профессиональной деятельности (ПК-1); </w:t>
      </w:r>
      <w:r w:rsidRPr="00326A7C">
        <w:rPr>
          <w:rFonts w:ascii="Times New Roman" w:hAnsi="Times New Roman" w:cs="Times New Roman"/>
          <w:b/>
          <w:sz w:val="28"/>
          <w:szCs w:val="28"/>
        </w:rPr>
        <w:t>правоприменительная деятельность:</w:t>
      </w:r>
    </w:p>
    <w:p w14:paraId="4B501A0A" w14:textId="77777777" w:rsidR="008F363D" w:rsidRPr="00326A7C" w:rsidRDefault="00522F4F" w:rsidP="00326A7C">
      <w:pPr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-способностью осуществлять профессиональную деятельность на основе развитого правосознания, правового мышления и правовой культу</w:t>
      </w:r>
      <w:r w:rsidR="006E4ED9" w:rsidRPr="00326A7C">
        <w:rPr>
          <w:rFonts w:ascii="Times New Roman" w:hAnsi="Times New Roman" w:cs="Times New Roman"/>
          <w:sz w:val="28"/>
          <w:szCs w:val="28"/>
        </w:rPr>
        <w:t xml:space="preserve">ры </w:t>
      </w:r>
      <w:r w:rsidR="006E4ED9" w:rsidRPr="00326A7C">
        <w:rPr>
          <w:rFonts w:ascii="Times New Roman" w:hAnsi="Times New Roman" w:cs="Times New Roman"/>
          <w:sz w:val="28"/>
          <w:szCs w:val="28"/>
        </w:rPr>
        <w:br/>
        <w:t>(ПК-</w:t>
      </w:r>
      <w:r w:rsidRPr="00326A7C">
        <w:rPr>
          <w:rFonts w:ascii="Times New Roman" w:hAnsi="Times New Roman" w:cs="Times New Roman"/>
          <w:sz w:val="28"/>
          <w:szCs w:val="28"/>
        </w:rPr>
        <w:t>2);</w:t>
      </w:r>
    </w:p>
    <w:p w14:paraId="5B03CB3F" w14:textId="77777777" w:rsidR="008F363D" w:rsidRPr="00326A7C" w:rsidRDefault="00522F4F" w:rsidP="00326A7C">
      <w:pPr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-способностью обеспечивать соблюдение законодательства Российской Федерации субъектами права (ПК-3);</w:t>
      </w:r>
    </w:p>
    <w:p w14:paraId="3B991304" w14:textId="77777777" w:rsidR="008F363D" w:rsidRPr="00326A7C" w:rsidRDefault="00522F4F" w:rsidP="00326A7C">
      <w:pPr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-способностью принимать решения и совершать юридические действия в точном соответствии с законодательством Российской Федерации (ПК-4);</w:t>
      </w:r>
    </w:p>
    <w:p w14:paraId="7A7B6634" w14:textId="77777777" w:rsidR="008F363D" w:rsidRPr="00326A7C" w:rsidRDefault="00522F4F" w:rsidP="00326A7C">
      <w:pPr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-способностью применять нормативные правовые акты, реализовывать нормы материального и процессуального права в профессиональной деятельности (ПК-5);</w:t>
      </w:r>
    </w:p>
    <w:p w14:paraId="6B0CCC5A" w14:textId="77777777" w:rsidR="008F363D" w:rsidRPr="00326A7C" w:rsidRDefault="00522F4F" w:rsidP="00326A7C">
      <w:pPr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-способностью юридически правильно квалифицировать факты и обстоятельства (ПК-6);</w:t>
      </w:r>
    </w:p>
    <w:p w14:paraId="65089573" w14:textId="77777777" w:rsidR="008F363D" w:rsidRPr="00326A7C" w:rsidRDefault="00522F4F" w:rsidP="00326A7C">
      <w:pPr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-владением навыками подготовки юридических документов (ПК-7);</w:t>
      </w:r>
    </w:p>
    <w:p w14:paraId="155A4741" w14:textId="77777777" w:rsidR="008F363D" w:rsidRPr="00326A7C" w:rsidRDefault="00522F4F" w:rsidP="00326A7C">
      <w:pPr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правоохранительная деятельность: -готовностью к выполнению должностных обязанностей по обеспечению законности и правопорядка, безопасности личности, общества, государства (ПК-8);</w:t>
      </w:r>
    </w:p>
    <w:p w14:paraId="436C405C" w14:textId="77777777" w:rsidR="008F363D" w:rsidRPr="00326A7C" w:rsidRDefault="00522F4F" w:rsidP="00326A7C">
      <w:pPr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lastRenderedPageBreak/>
        <w:t>-способностью уважать честь и достоинство личности, соблюдать и защищать права и свободы человека и гражданина (ПК-9);</w:t>
      </w:r>
    </w:p>
    <w:p w14:paraId="2AEDE8A8" w14:textId="77777777" w:rsidR="008F363D" w:rsidRPr="00326A7C" w:rsidRDefault="00522F4F" w:rsidP="00326A7C">
      <w:pPr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-способностью выявлять, пресекать, раскрывать и расследовать преступления и иные правонарушения (ПК-10);</w:t>
      </w:r>
    </w:p>
    <w:p w14:paraId="040349B4" w14:textId="77777777" w:rsidR="008F363D" w:rsidRPr="00326A7C" w:rsidRDefault="00522F4F" w:rsidP="00326A7C">
      <w:pPr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-способностью осуществлять предупреждение правонарушений, выявлять и устранять причины и условия, способствующие их совершению (ПК-11);</w:t>
      </w:r>
    </w:p>
    <w:p w14:paraId="0D2F3B9C" w14:textId="77777777" w:rsidR="008F363D" w:rsidRPr="00326A7C" w:rsidRDefault="00522F4F" w:rsidP="00326A7C">
      <w:pPr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-способностью выявлять, давать оценку коррупционному поведению и содействовать его пресечению (ПК-12);</w:t>
      </w:r>
    </w:p>
    <w:p w14:paraId="680E9281" w14:textId="77777777" w:rsidR="008F363D" w:rsidRPr="00326A7C" w:rsidRDefault="00522F4F" w:rsidP="00326A7C">
      <w:pPr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-способностью правильно и полно отражать результаты профессиональной деятельности в юридической и иной документации (ПК- 13);</w:t>
      </w:r>
    </w:p>
    <w:p w14:paraId="12175FF8" w14:textId="77777777" w:rsidR="006E4ED9" w:rsidRPr="00326A7C" w:rsidRDefault="00522F4F" w:rsidP="00326A7C">
      <w:pPr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b/>
          <w:sz w:val="28"/>
          <w:szCs w:val="28"/>
        </w:rPr>
        <w:t>экспертно-консультационная деятельность:</w:t>
      </w:r>
      <w:r w:rsidRPr="00326A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C95F4C" w14:textId="77777777" w:rsidR="008F363D" w:rsidRPr="00326A7C" w:rsidRDefault="00522F4F" w:rsidP="00326A7C">
      <w:pPr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-готовностью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 (ПК-14);</w:t>
      </w:r>
    </w:p>
    <w:p w14:paraId="3959B4E9" w14:textId="77777777" w:rsidR="008F363D" w:rsidRPr="00326A7C" w:rsidRDefault="00522F4F" w:rsidP="00326A7C">
      <w:pPr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-способностью толковать нормативные правовые акты (ПК-15);</w:t>
      </w:r>
    </w:p>
    <w:p w14:paraId="417E215E" w14:textId="77777777" w:rsidR="00FB3D6B" w:rsidRPr="00326A7C" w:rsidRDefault="00522F4F" w:rsidP="00326A7C">
      <w:pPr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-способностью давать квалифицированные юридические заключения и консультации в конкретных видах юри</w:t>
      </w:r>
      <w:r w:rsidR="008F363D" w:rsidRPr="00326A7C">
        <w:rPr>
          <w:rFonts w:ascii="Times New Roman" w:hAnsi="Times New Roman" w:cs="Times New Roman"/>
          <w:sz w:val="28"/>
          <w:szCs w:val="28"/>
        </w:rPr>
        <w:t>дической деятельности (ПК-16).</w:t>
      </w:r>
    </w:p>
    <w:p w14:paraId="1ED2DB02" w14:textId="77777777" w:rsidR="00975132" w:rsidRPr="00326A7C" w:rsidRDefault="00975132" w:rsidP="00326A7C">
      <w:pPr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A28969F" w14:textId="77777777" w:rsidR="006E4ED9" w:rsidRPr="00326A7C" w:rsidRDefault="006E4ED9" w:rsidP="00326A7C">
      <w:pPr>
        <w:tabs>
          <w:tab w:val="center" w:pos="142"/>
          <w:tab w:val="center" w:pos="426"/>
          <w:tab w:val="left" w:pos="765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222722C3" w14:textId="77777777" w:rsidR="006E4ED9" w:rsidRPr="00326A7C" w:rsidRDefault="006E4ED9" w:rsidP="00326A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br w:type="page"/>
      </w:r>
      <w:r w:rsidRPr="00326A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КАЛЕНДАРНЫЙ УЧЕБНЫЙ ГРАФИК(ПЛАН) дополнительной профессиональной образовательной программы повышения квалификации «Автошкола «ДВИЖЕНИЕ» ,20 </w:t>
      </w:r>
      <w:proofErr w:type="gramStart"/>
      <w:r w:rsidRPr="00326A7C">
        <w:rPr>
          <w:rFonts w:ascii="Times New Roman" w:hAnsi="Times New Roman" w:cs="Times New Roman"/>
          <w:b/>
          <w:sz w:val="28"/>
          <w:szCs w:val="28"/>
        </w:rPr>
        <w:t>ак.часов</w:t>
      </w:r>
      <w:proofErr w:type="gram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35"/>
        <w:gridCol w:w="2556"/>
        <w:gridCol w:w="1822"/>
        <w:gridCol w:w="4641"/>
      </w:tblGrid>
      <w:tr w:rsidR="006E4ED9" w:rsidRPr="00326A7C" w14:paraId="1D2D939E" w14:textId="77777777" w:rsidTr="006C7C85">
        <w:trPr>
          <w:trHeight w:val="775"/>
        </w:trPr>
        <w:tc>
          <w:tcPr>
            <w:tcW w:w="1154" w:type="dxa"/>
          </w:tcPr>
          <w:p w14:paraId="526D53E0" w14:textId="77777777" w:rsidR="006E4ED9" w:rsidRPr="00326A7C" w:rsidRDefault="006E4ED9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№пп</w:t>
            </w:r>
          </w:p>
        </w:tc>
        <w:tc>
          <w:tcPr>
            <w:tcW w:w="2556" w:type="dxa"/>
          </w:tcPr>
          <w:p w14:paraId="4737ABB1" w14:textId="77777777" w:rsidR="006E4ED9" w:rsidRPr="00326A7C" w:rsidRDefault="006E4ED9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раздела, темы</w:t>
            </w:r>
          </w:p>
        </w:tc>
        <w:tc>
          <w:tcPr>
            <w:tcW w:w="1822" w:type="dxa"/>
          </w:tcPr>
          <w:p w14:paraId="3DC26DAF" w14:textId="77777777" w:rsidR="006E4ED9" w:rsidRPr="00326A7C" w:rsidRDefault="006E4ED9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всего</w:t>
            </w:r>
          </w:p>
        </w:tc>
        <w:tc>
          <w:tcPr>
            <w:tcW w:w="4641" w:type="dxa"/>
          </w:tcPr>
          <w:p w14:paraId="66F697E1" w14:textId="77777777" w:rsidR="006E4ED9" w:rsidRPr="00326A7C" w:rsidRDefault="006E4ED9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6E4ED9" w:rsidRPr="00326A7C" w14:paraId="5169280E" w14:textId="77777777" w:rsidTr="006C7C85">
        <w:trPr>
          <w:trHeight w:val="1570"/>
        </w:trPr>
        <w:tc>
          <w:tcPr>
            <w:tcW w:w="1154" w:type="dxa"/>
          </w:tcPr>
          <w:p w14:paraId="7884D80E" w14:textId="77777777" w:rsidR="006E4ED9" w:rsidRPr="00326A7C" w:rsidRDefault="006E4ED9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6" w:type="dxa"/>
          </w:tcPr>
          <w:p w14:paraId="1B61921D" w14:textId="77777777" w:rsidR="006E4ED9" w:rsidRPr="00326A7C" w:rsidRDefault="006E4ED9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гражданскому судебному процессу</w:t>
            </w:r>
          </w:p>
        </w:tc>
        <w:tc>
          <w:tcPr>
            <w:tcW w:w="1822" w:type="dxa"/>
          </w:tcPr>
          <w:p w14:paraId="092F3449" w14:textId="77777777" w:rsidR="006E4ED9" w:rsidRPr="00326A7C" w:rsidRDefault="006E4ED9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41" w:type="dxa"/>
          </w:tcPr>
          <w:p w14:paraId="72F58E83" w14:textId="77777777" w:rsidR="006E4ED9" w:rsidRPr="00326A7C" w:rsidRDefault="006E4ED9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ТК,ПК</w:t>
            </w:r>
            <w:proofErr w:type="gramEnd"/>
          </w:p>
        </w:tc>
      </w:tr>
      <w:tr w:rsidR="006E4ED9" w:rsidRPr="00326A7C" w14:paraId="1A75A4F5" w14:textId="77777777" w:rsidTr="006C7C85">
        <w:trPr>
          <w:trHeight w:val="1570"/>
        </w:trPr>
        <w:tc>
          <w:tcPr>
            <w:tcW w:w="1154" w:type="dxa"/>
          </w:tcPr>
          <w:p w14:paraId="4A3293A7" w14:textId="77777777" w:rsidR="006E4ED9" w:rsidRPr="00326A7C" w:rsidRDefault="006E4ED9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6" w:type="dxa"/>
          </w:tcPr>
          <w:p w14:paraId="11573D18" w14:textId="77777777" w:rsidR="006E4ED9" w:rsidRPr="00326A7C" w:rsidRDefault="006E4ED9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Гражданский судебный процесс: первая инстанция</w:t>
            </w:r>
          </w:p>
        </w:tc>
        <w:tc>
          <w:tcPr>
            <w:tcW w:w="1822" w:type="dxa"/>
          </w:tcPr>
          <w:p w14:paraId="5ACF89E0" w14:textId="77777777" w:rsidR="006E4ED9" w:rsidRPr="00326A7C" w:rsidRDefault="006E4ED9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41" w:type="dxa"/>
          </w:tcPr>
          <w:p w14:paraId="66E92D24" w14:textId="77777777" w:rsidR="006E4ED9" w:rsidRPr="00326A7C" w:rsidRDefault="006E4ED9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ТК,ПК</w:t>
            </w:r>
            <w:proofErr w:type="gramEnd"/>
          </w:p>
        </w:tc>
      </w:tr>
      <w:tr w:rsidR="006E4ED9" w:rsidRPr="00326A7C" w14:paraId="5A05A748" w14:textId="77777777" w:rsidTr="006C7C85">
        <w:trPr>
          <w:trHeight w:val="1592"/>
        </w:trPr>
        <w:tc>
          <w:tcPr>
            <w:tcW w:w="1154" w:type="dxa"/>
          </w:tcPr>
          <w:p w14:paraId="2E460D8B" w14:textId="77777777" w:rsidR="006E4ED9" w:rsidRPr="00326A7C" w:rsidRDefault="006E4ED9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6" w:type="dxa"/>
          </w:tcPr>
          <w:p w14:paraId="50824C5C" w14:textId="77777777" w:rsidR="006E4ED9" w:rsidRPr="00326A7C" w:rsidRDefault="006E4ED9" w:rsidP="00326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sz w:val="28"/>
                <w:szCs w:val="28"/>
              </w:rPr>
              <w:t>Доказательства и их сила в гражданском процессе</w:t>
            </w:r>
          </w:p>
        </w:tc>
        <w:tc>
          <w:tcPr>
            <w:tcW w:w="1822" w:type="dxa"/>
          </w:tcPr>
          <w:p w14:paraId="31B84E79" w14:textId="77777777" w:rsidR="006E4ED9" w:rsidRPr="00326A7C" w:rsidRDefault="006E4ED9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41" w:type="dxa"/>
          </w:tcPr>
          <w:p w14:paraId="06A744C3" w14:textId="77777777" w:rsidR="006E4ED9" w:rsidRPr="00326A7C" w:rsidRDefault="006E4ED9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ТК,ПК</w:t>
            </w:r>
            <w:proofErr w:type="gramEnd"/>
          </w:p>
        </w:tc>
      </w:tr>
      <w:tr w:rsidR="006E4ED9" w:rsidRPr="00326A7C" w14:paraId="2B840A2A" w14:textId="77777777" w:rsidTr="006C7C85">
        <w:trPr>
          <w:trHeight w:val="1570"/>
        </w:trPr>
        <w:tc>
          <w:tcPr>
            <w:tcW w:w="1154" w:type="dxa"/>
          </w:tcPr>
          <w:p w14:paraId="25EF6912" w14:textId="77777777" w:rsidR="006E4ED9" w:rsidRPr="00326A7C" w:rsidRDefault="006E4ED9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6" w:type="dxa"/>
          </w:tcPr>
          <w:p w14:paraId="6C9EB14D" w14:textId="77777777" w:rsidR="006E4ED9" w:rsidRPr="00326A7C" w:rsidRDefault="006E4ED9" w:rsidP="00326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sz w:val="28"/>
                <w:szCs w:val="28"/>
              </w:rPr>
              <w:t>Экспертиза в гражданском и арбитражном процессе</w:t>
            </w:r>
          </w:p>
        </w:tc>
        <w:tc>
          <w:tcPr>
            <w:tcW w:w="1822" w:type="dxa"/>
          </w:tcPr>
          <w:p w14:paraId="1F04C80B" w14:textId="77777777" w:rsidR="006E4ED9" w:rsidRPr="00326A7C" w:rsidRDefault="006E4ED9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41" w:type="dxa"/>
          </w:tcPr>
          <w:p w14:paraId="157B0539" w14:textId="77777777" w:rsidR="006E4ED9" w:rsidRPr="00326A7C" w:rsidRDefault="006E4ED9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ТК,ПК</w:t>
            </w:r>
            <w:proofErr w:type="gramEnd"/>
          </w:p>
        </w:tc>
      </w:tr>
      <w:tr w:rsidR="006E4ED9" w:rsidRPr="00326A7C" w14:paraId="6FF304C8" w14:textId="77777777" w:rsidTr="006C7C85">
        <w:trPr>
          <w:trHeight w:val="1172"/>
        </w:trPr>
        <w:tc>
          <w:tcPr>
            <w:tcW w:w="1154" w:type="dxa"/>
          </w:tcPr>
          <w:p w14:paraId="0386B86A" w14:textId="77777777" w:rsidR="006E4ED9" w:rsidRPr="00326A7C" w:rsidRDefault="006E4ED9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6" w:type="dxa"/>
          </w:tcPr>
          <w:p w14:paraId="625D751A" w14:textId="77777777" w:rsidR="006E4ED9" w:rsidRPr="00326A7C" w:rsidRDefault="006E4ED9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Арбитражный процесс: первая инстанция</w:t>
            </w:r>
          </w:p>
        </w:tc>
        <w:tc>
          <w:tcPr>
            <w:tcW w:w="1822" w:type="dxa"/>
          </w:tcPr>
          <w:p w14:paraId="366241EF" w14:textId="77777777" w:rsidR="006E4ED9" w:rsidRPr="00326A7C" w:rsidRDefault="006E4ED9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41" w:type="dxa"/>
          </w:tcPr>
          <w:p w14:paraId="72883F58" w14:textId="77777777" w:rsidR="006E4ED9" w:rsidRPr="00326A7C" w:rsidRDefault="006E4ED9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ТК,ПК</w:t>
            </w:r>
            <w:proofErr w:type="gramEnd"/>
          </w:p>
        </w:tc>
      </w:tr>
      <w:tr w:rsidR="006E4ED9" w:rsidRPr="00326A7C" w14:paraId="6765FE82" w14:textId="77777777" w:rsidTr="006C7C85">
        <w:trPr>
          <w:trHeight w:val="4555"/>
        </w:trPr>
        <w:tc>
          <w:tcPr>
            <w:tcW w:w="1154" w:type="dxa"/>
          </w:tcPr>
          <w:p w14:paraId="590B698F" w14:textId="77777777" w:rsidR="006E4ED9" w:rsidRPr="00326A7C" w:rsidRDefault="006E4ED9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56" w:type="dxa"/>
          </w:tcPr>
          <w:p w14:paraId="25DD8B5C" w14:textId="77777777" w:rsidR="006E4ED9" w:rsidRPr="00326A7C" w:rsidRDefault="006E4ED9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Обжалование в гражданском процессе</w:t>
            </w:r>
          </w:p>
          <w:p w14:paraId="3F381E4A" w14:textId="77777777" w:rsidR="00AC2D58" w:rsidRPr="00326A7C" w:rsidRDefault="00AC2D5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EEDCDD" w14:textId="77777777" w:rsidR="00AC2D58" w:rsidRPr="00326A7C" w:rsidRDefault="00AC2D5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9BFE45" w14:textId="77777777" w:rsidR="00AC2D58" w:rsidRPr="00326A7C" w:rsidRDefault="00AC2D5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76A42A" w14:textId="77777777" w:rsidR="00AC2D58" w:rsidRPr="00326A7C" w:rsidRDefault="00AC2D5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84A5EB" w14:textId="77777777" w:rsidR="00AC2D58" w:rsidRPr="00326A7C" w:rsidRDefault="00AC2D5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DDE6DC" w14:textId="77777777" w:rsidR="00AC2D58" w:rsidRPr="00326A7C" w:rsidRDefault="00AC2D5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EE727F" w14:textId="77777777" w:rsidR="00AC2D58" w:rsidRPr="00326A7C" w:rsidRDefault="00AC2D5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AB2D42" w14:textId="77777777" w:rsidR="00AC2D58" w:rsidRPr="00326A7C" w:rsidRDefault="00AC2D5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2" w:type="dxa"/>
          </w:tcPr>
          <w:p w14:paraId="0EF3FC85" w14:textId="77777777" w:rsidR="006E4ED9" w:rsidRPr="00326A7C" w:rsidRDefault="006E4ED9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41" w:type="dxa"/>
          </w:tcPr>
          <w:p w14:paraId="412B2EFE" w14:textId="77777777" w:rsidR="00AC2D58" w:rsidRPr="00326A7C" w:rsidRDefault="00AC2D58" w:rsidP="00326A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ТК, ПК</w:t>
            </w:r>
          </w:p>
          <w:p w14:paraId="30B6945A" w14:textId="77777777" w:rsidR="006E4ED9" w:rsidRPr="00326A7C" w:rsidRDefault="006E4ED9" w:rsidP="00326A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 самостоятельно подготовить комплект документов по гражданскому делу: любой вид</w:t>
            </w:r>
            <w:r w:rsidR="00AC2D58" w:rsidRPr="00326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2D58"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гражданских правоотношений на усмотрение</w:t>
            </w:r>
            <w:r w:rsidR="00AC2D58" w:rsidRPr="00326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2D58"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</w:p>
        </w:tc>
      </w:tr>
      <w:tr w:rsidR="006E4ED9" w:rsidRPr="00326A7C" w14:paraId="5F3735DB" w14:textId="77777777" w:rsidTr="006C7C85">
        <w:trPr>
          <w:trHeight w:val="146"/>
        </w:trPr>
        <w:tc>
          <w:tcPr>
            <w:tcW w:w="1154" w:type="dxa"/>
          </w:tcPr>
          <w:p w14:paraId="4EE1BBCF" w14:textId="77777777" w:rsidR="006E4ED9" w:rsidRPr="00326A7C" w:rsidRDefault="006E4ED9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556" w:type="dxa"/>
          </w:tcPr>
          <w:p w14:paraId="44EED455" w14:textId="77777777" w:rsidR="006E4ED9" w:rsidRPr="00326A7C" w:rsidRDefault="00AC2D5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</w:t>
            </w:r>
          </w:p>
          <w:p w14:paraId="19549C72" w14:textId="77777777" w:rsidR="00AC2D58" w:rsidRPr="00326A7C" w:rsidRDefault="00AC2D5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Процессуальных документов</w:t>
            </w:r>
          </w:p>
        </w:tc>
        <w:tc>
          <w:tcPr>
            <w:tcW w:w="1822" w:type="dxa"/>
          </w:tcPr>
          <w:p w14:paraId="5E02738A" w14:textId="77777777" w:rsidR="006E4ED9" w:rsidRPr="00326A7C" w:rsidRDefault="006E4ED9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41" w:type="dxa"/>
          </w:tcPr>
          <w:p w14:paraId="1F1762D5" w14:textId="77777777" w:rsidR="006E4ED9" w:rsidRPr="00326A7C" w:rsidRDefault="00AC2D58" w:rsidP="00326A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ТК,ПК</w:t>
            </w:r>
            <w:proofErr w:type="gramEnd"/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Задание: самостоятельно подготовить комплект документов по гражданскому делу: любой вид гражданских правоотношений на усмотрение обучающегося</w:t>
            </w:r>
          </w:p>
        </w:tc>
      </w:tr>
      <w:tr w:rsidR="006E4ED9" w:rsidRPr="00326A7C" w14:paraId="011BF792" w14:textId="77777777" w:rsidTr="006C7C85">
        <w:trPr>
          <w:trHeight w:val="146"/>
        </w:trPr>
        <w:tc>
          <w:tcPr>
            <w:tcW w:w="1154" w:type="dxa"/>
          </w:tcPr>
          <w:p w14:paraId="641A0067" w14:textId="77777777" w:rsidR="006E4ED9" w:rsidRPr="00326A7C" w:rsidRDefault="006E4ED9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6" w:type="dxa"/>
          </w:tcPr>
          <w:p w14:paraId="548E5432" w14:textId="77777777" w:rsidR="006E4ED9" w:rsidRPr="00326A7C" w:rsidRDefault="00AC2D5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  <w:tc>
          <w:tcPr>
            <w:tcW w:w="1822" w:type="dxa"/>
          </w:tcPr>
          <w:p w14:paraId="7340E7C4" w14:textId="77777777" w:rsidR="006E4ED9" w:rsidRPr="00326A7C" w:rsidRDefault="006E4ED9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41" w:type="dxa"/>
          </w:tcPr>
          <w:p w14:paraId="1C082FBC" w14:textId="77777777" w:rsidR="006E4ED9" w:rsidRPr="00326A7C" w:rsidRDefault="00AC2D58" w:rsidP="00326A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ТК,ПК</w:t>
            </w:r>
            <w:proofErr w:type="gramEnd"/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Тестирование (примерный перечень вопросов в программе)</w:t>
            </w:r>
          </w:p>
        </w:tc>
      </w:tr>
      <w:tr w:rsidR="00AC2D58" w:rsidRPr="00326A7C" w14:paraId="2DFB89A6" w14:textId="77777777" w:rsidTr="006C7C85">
        <w:trPr>
          <w:trHeight w:val="146"/>
        </w:trPr>
        <w:tc>
          <w:tcPr>
            <w:tcW w:w="1154" w:type="dxa"/>
          </w:tcPr>
          <w:p w14:paraId="28F55F54" w14:textId="77777777" w:rsidR="00AC2D58" w:rsidRPr="00326A7C" w:rsidRDefault="00AC2D5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56" w:type="dxa"/>
          </w:tcPr>
          <w:p w14:paraId="6856D156" w14:textId="77777777" w:rsidR="00AC2D58" w:rsidRPr="00326A7C" w:rsidRDefault="00AC2D5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14:paraId="65A9C1F2" w14:textId="77777777" w:rsidR="00AC2D58" w:rsidRPr="00326A7C" w:rsidRDefault="00AC2D5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1" w:type="dxa"/>
          </w:tcPr>
          <w:p w14:paraId="3C824013" w14:textId="77777777" w:rsidR="00AC2D58" w:rsidRPr="00326A7C" w:rsidRDefault="00AC2D58" w:rsidP="00326A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  <w:p w14:paraId="6BE0E69A" w14:textId="77777777" w:rsidR="00AC2D58" w:rsidRPr="00326A7C" w:rsidRDefault="00AC2D58" w:rsidP="00326A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Защита проекта документа по теме на усмотрение обучающегося. Тестирование</w:t>
            </w:r>
          </w:p>
        </w:tc>
      </w:tr>
      <w:tr w:rsidR="00AC2D58" w:rsidRPr="00326A7C" w14:paraId="1B9983C8" w14:textId="77777777" w:rsidTr="006C7C85">
        <w:trPr>
          <w:trHeight w:val="146"/>
        </w:trPr>
        <w:tc>
          <w:tcPr>
            <w:tcW w:w="1154" w:type="dxa"/>
          </w:tcPr>
          <w:p w14:paraId="25DC67C5" w14:textId="77777777" w:rsidR="00AC2D58" w:rsidRPr="00326A7C" w:rsidRDefault="00AC2D5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556" w:type="dxa"/>
            <w:tcBorders>
              <w:right w:val="nil"/>
            </w:tcBorders>
          </w:tcPr>
          <w:p w14:paraId="1385A877" w14:textId="77777777" w:rsidR="00AC2D58" w:rsidRPr="00326A7C" w:rsidRDefault="00AC2D5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left w:val="nil"/>
              <w:right w:val="nil"/>
            </w:tcBorders>
          </w:tcPr>
          <w:p w14:paraId="099CA40B" w14:textId="77777777" w:rsidR="00AC2D58" w:rsidRPr="00326A7C" w:rsidRDefault="00AC2D5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20 часов</w:t>
            </w:r>
          </w:p>
        </w:tc>
        <w:tc>
          <w:tcPr>
            <w:tcW w:w="4641" w:type="dxa"/>
            <w:tcBorders>
              <w:left w:val="nil"/>
            </w:tcBorders>
          </w:tcPr>
          <w:p w14:paraId="594DE00F" w14:textId="77777777" w:rsidR="00AC2D58" w:rsidRPr="00326A7C" w:rsidRDefault="00AC2D5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B614B72" w14:textId="77777777" w:rsidR="006C7C85" w:rsidRPr="00326A7C" w:rsidRDefault="00AC2D58" w:rsidP="00326A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A7C">
        <w:rPr>
          <w:rFonts w:ascii="Times New Roman" w:hAnsi="Times New Roman" w:cs="Times New Roman"/>
          <w:b/>
          <w:sz w:val="28"/>
          <w:szCs w:val="28"/>
        </w:rPr>
        <w:t xml:space="preserve">ТК – текущий контроль, ПК – промежуточный контроль </w:t>
      </w:r>
    </w:p>
    <w:p w14:paraId="0E9852AC" w14:textId="4D14AF4B" w:rsidR="006C7C85" w:rsidRPr="00326A7C" w:rsidRDefault="00AC2D58" w:rsidP="00326A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A7C">
        <w:rPr>
          <w:rFonts w:ascii="Times New Roman" w:hAnsi="Times New Roman" w:cs="Times New Roman"/>
          <w:b/>
          <w:sz w:val="28"/>
          <w:szCs w:val="28"/>
        </w:rPr>
        <w:t>5.УЧЕБНО-ТЕМАТИЧЕСКИЙ ПЛАН</w:t>
      </w:r>
    </w:p>
    <w:p w14:paraId="04A84683" w14:textId="77777777" w:rsidR="00AC2D58" w:rsidRPr="00326A7C" w:rsidRDefault="00AC2D58" w:rsidP="00326A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A7C">
        <w:rPr>
          <w:rFonts w:ascii="Times New Roman" w:hAnsi="Times New Roman" w:cs="Times New Roman"/>
          <w:b/>
          <w:sz w:val="28"/>
          <w:szCs w:val="28"/>
        </w:rPr>
        <w:t>дополнительной профессиональной образовательной программы повышения квалификации «</w:t>
      </w:r>
      <w:r w:rsidR="006C7C85" w:rsidRPr="00326A7C">
        <w:rPr>
          <w:rFonts w:ascii="Times New Roman" w:hAnsi="Times New Roman" w:cs="Times New Roman"/>
          <w:b/>
          <w:sz w:val="28"/>
          <w:szCs w:val="28"/>
        </w:rPr>
        <w:t>Автошкола «ДВИЖЕНИЕ</w:t>
      </w:r>
      <w:r w:rsidRPr="00326A7C">
        <w:rPr>
          <w:rFonts w:ascii="Times New Roman" w:hAnsi="Times New Roman" w:cs="Times New Roman"/>
          <w:b/>
          <w:sz w:val="28"/>
          <w:szCs w:val="28"/>
        </w:rPr>
        <w:t xml:space="preserve">» ,20 </w:t>
      </w:r>
      <w:proofErr w:type="gramStart"/>
      <w:r w:rsidRPr="00326A7C">
        <w:rPr>
          <w:rFonts w:ascii="Times New Roman" w:hAnsi="Times New Roman" w:cs="Times New Roman"/>
          <w:b/>
          <w:sz w:val="28"/>
          <w:szCs w:val="28"/>
        </w:rPr>
        <w:t>ак.часов</w:t>
      </w:r>
      <w:proofErr w:type="gramEnd"/>
    </w:p>
    <w:tbl>
      <w:tblPr>
        <w:tblStyle w:val="a8"/>
        <w:tblW w:w="10864" w:type="dxa"/>
        <w:tblLayout w:type="fixed"/>
        <w:tblLook w:val="04A0" w:firstRow="1" w:lastRow="0" w:firstColumn="1" w:lastColumn="0" w:noHBand="0" w:noVBand="1"/>
      </w:tblPr>
      <w:tblGrid>
        <w:gridCol w:w="1154"/>
        <w:gridCol w:w="2923"/>
        <w:gridCol w:w="142"/>
        <w:gridCol w:w="2693"/>
        <w:gridCol w:w="3952"/>
      </w:tblGrid>
      <w:tr w:rsidR="006C7C85" w:rsidRPr="00326A7C" w14:paraId="03D46A92" w14:textId="77777777" w:rsidTr="006C7C85">
        <w:trPr>
          <w:trHeight w:val="775"/>
        </w:trPr>
        <w:tc>
          <w:tcPr>
            <w:tcW w:w="1154" w:type="dxa"/>
          </w:tcPr>
          <w:p w14:paraId="46A5C1A4" w14:textId="77777777" w:rsidR="006C7C85" w:rsidRPr="00326A7C" w:rsidRDefault="006C7C85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№пп</w:t>
            </w:r>
          </w:p>
        </w:tc>
        <w:tc>
          <w:tcPr>
            <w:tcW w:w="2923" w:type="dxa"/>
          </w:tcPr>
          <w:p w14:paraId="6002974E" w14:textId="77777777" w:rsidR="006C7C85" w:rsidRPr="00326A7C" w:rsidRDefault="006C7C85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раздела, темы</w:t>
            </w:r>
          </w:p>
        </w:tc>
        <w:tc>
          <w:tcPr>
            <w:tcW w:w="2835" w:type="dxa"/>
            <w:gridSpan w:val="2"/>
          </w:tcPr>
          <w:p w14:paraId="5E73664C" w14:textId="77777777" w:rsidR="006C7C85" w:rsidRPr="00326A7C" w:rsidRDefault="006C7C85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всего</w:t>
            </w:r>
          </w:p>
        </w:tc>
        <w:tc>
          <w:tcPr>
            <w:tcW w:w="3952" w:type="dxa"/>
          </w:tcPr>
          <w:p w14:paraId="0C285F15" w14:textId="77777777" w:rsidR="006C7C85" w:rsidRPr="00326A7C" w:rsidRDefault="006C7C85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6C7C85" w:rsidRPr="00326A7C" w14:paraId="6F08320E" w14:textId="77777777" w:rsidTr="006C7C85">
        <w:trPr>
          <w:trHeight w:val="1570"/>
        </w:trPr>
        <w:tc>
          <w:tcPr>
            <w:tcW w:w="1154" w:type="dxa"/>
          </w:tcPr>
          <w:p w14:paraId="07091086" w14:textId="77777777" w:rsidR="006C7C85" w:rsidRPr="00326A7C" w:rsidRDefault="006C7C85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65" w:type="dxa"/>
            <w:gridSpan w:val="2"/>
          </w:tcPr>
          <w:p w14:paraId="01CBA1FA" w14:textId="77777777" w:rsidR="006C7C85" w:rsidRPr="00326A7C" w:rsidRDefault="006C7C85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гражданскому судебному процессу</w:t>
            </w:r>
          </w:p>
          <w:p w14:paraId="7C119742" w14:textId="77777777" w:rsidR="006C7C85" w:rsidRPr="00326A7C" w:rsidRDefault="006C7C85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proofErr w:type="gramStart"/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1.Претензионная</w:t>
            </w:r>
            <w:proofErr w:type="gramEnd"/>
          </w:p>
          <w:p w14:paraId="49E4BBF6" w14:textId="77777777" w:rsidR="006C7C85" w:rsidRPr="00326A7C" w:rsidRDefault="006C7C85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  <w:p w14:paraId="670B9605" w14:textId="77777777" w:rsidR="006C7C85" w:rsidRPr="00326A7C" w:rsidRDefault="006C7C85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1.2Процессуальные</w:t>
            </w:r>
          </w:p>
          <w:p w14:paraId="42872CDC" w14:textId="77777777" w:rsidR="006C7C85" w:rsidRPr="00326A7C" w:rsidRDefault="006C7C85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14:paraId="56D0D51A" w14:textId="77777777" w:rsidR="006C7C85" w:rsidRPr="00326A7C" w:rsidRDefault="006C7C85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2 часа теория в форме лекции</w:t>
            </w:r>
          </w:p>
          <w:p w14:paraId="248C36D7" w14:textId="77777777" w:rsidR="006C7C85" w:rsidRPr="00326A7C" w:rsidRDefault="006C7C85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1 день занятия</w:t>
            </w:r>
          </w:p>
          <w:p w14:paraId="32209B44" w14:textId="77777777" w:rsidR="006C7C85" w:rsidRPr="00326A7C" w:rsidRDefault="006C7C85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952" w:type="dxa"/>
          </w:tcPr>
          <w:p w14:paraId="27F14C48" w14:textId="77777777" w:rsidR="006C7C85" w:rsidRPr="00326A7C" w:rsidRDefault="006C7C85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ТК,ПК</w:t>
            </w:r>
            <w:proofErr w:type="gramEnd"/>
          </w:p>
        </w:tc>
      </w:tr>
      <w:tr w:rsidR="006C7C85" w:rsidRPr="00326A7C" w14:paraId="3E07DB6B" w14:textId="77777777" w:rsidTr="006C7C85">
        <w:trPr>
          <w:trHeight w:val="1570"/>
        </w:trPr>
        <w:tc>
          <w:tcPr>
            <w:tcW w:w="1154" w:type="dxa"/>
          </w:tcPr>
          <w:p w14:paraId="2875435D" w14:textId="77777777" w:rsidR="006C7C85" w:rsidRPr="00326A7C" w:rsidRDefault="006C7C85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23" w:type="dxa"/>
          </w:tcPr>
          <w:p w14:paraId="35A61F6D" w14:textId="77777777" w:rsidR="006C7C85" w:rsidRPr="00326A7C" w:rsidRDefault="006C7C85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Гражданский судебный процесс: первая инстанция</w:t>
            </w:r>
          </w:p>
          <w:p w14:paraId="41106DDE" w14:textId="77777777" w:rsidR="006C7C85" w:rsidRPr="00326A7C" w:rsidRDefault="006C7C85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2.1. Рассмотрение дела по существу 2.</w:t>
            </w:r>
            <w:proofErr w:type="gramStart"/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2.Обеспечительные</w:t>
            </w:r>
            <w:proofErr w:type="gramEnd"/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меры по существу</w:t>
            </w:r>
          </w:p>
        </w:tc>
        <w:tc>
          <w:tcPr>
            <w:tcW w:w="2835" w:type="dxa"/>
            <w:gridSpan w:val="2"/>
          </w:tcPr>
          <w:p w14:paraId="2E53AC40" w14:textId="77777777" w:rsidR="006C7C85" w:rsidRPr="00326A7C" w:rsidRDefault="006C7C85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2 часа теория в форме лекции 1 день занятия понедельник</w:t>
            </w:r>
          </w:p>
        </w:tc>
        <w:tc>
          <w:tcPr>
            <w:tcW w:w="3952" w:type="dxa"/>
          </w:tcPr>
          <w:p w14:paraId="5B03DB7B" w14:textId="77777777" w:rsidR="006C7C85" w:rsidRPr="00326A7C" w:rsidRDefault="006C7C85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ТК,ПК</w:t>
            </w:r>
            <w:proofErr w:type="gramEnd"/>
          </w:p>
        </w:tc>
      </w:tr>
      <w:tr w:rsidR="006C7C85" w:rsidRPr="00326A7C" w14:paraId="5A88FC5D" w14:textId="77777777" w:rsidTr="006C7C85">
        <w:trPr>
          <w:trHeight w:val="1592"/>
        </w:trPr>
        <w:tc>
          <w:tcPr>
            <w:tcW w:w="1154" w:type="dxa"/>
          </w:tcPr>
          <w:p w14:paraId="4E797AA0" w14:textId="77777777" w:rsidR="006C7C85" w:rsidRPr="00326A7C" w:rsidRDefault="006C7C85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23" w:type="dxa"/>
          </w:tcPr>
          <w:p w14:paraId="25623567" w14:textId="77777777" w:rsidR="006C7C85" w:rsidRPr="00326A7C" w:rsidRDefault="006C7C85" w:rsidP="00326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sz w:val="28"/>
                <w:szCs w:val="28"/>
              </w:rPr>
              <w:t>Доказательства и их сила в гражданском процессе</w:t>
            </w:r>
          </w:p>
          <w:p w14:paraId="43A76BC3" w14:textId="77777777" w:rsidR="006C7C85" w:rsidRPr="00326A7C" w:rsidRDefault="006C7C85" w:rsidP="00326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Pr="00326A7C">
              <w:rPr>
                <w:rFonts w:ascii="Times New Roman" w:hAnsi="Times New Roman" w:cs="Times New Roman"/>
                <w:sz w:val="28"/>
                <w:szCs w:val="28"/>
              </w:rPr>
              <w:t>1.Виды</w:t>
            </w:r>
            <w:proofErr w:type="gramEnd"/>
            <w:r w:rsidRPr="00326A7C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письменных доказательств 3.2.Составление ходатайства об </w:t>
            </w:r>
            <w:r w:rsidRPr="00326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истребовании доказательств</w:t>
            </w:r>
          </w:p>
        </w:tc>
        <w:tc>
          <w:tcPr>
            <w:tcW w:w="2835" w:type="dxa"/>
            <w:gridSpan w:val="2"/>
          </w:tcPr>
          <w:p w14:paraId="08DDEC4A" w14:textId="77777777" w:rsidR="006C7C85" w:rsidRPr="00326A7C" w:rsidRDefault="006C7C85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часа 1 час теоретическая лекция 2 час практическое занятие совместно с преподавателем 2 день занятие среда</w:t>
            </w:r>
          </w:p>
        </w:tc>
        <w:tc>
          <w:tcPr>
            <w:tcW w:w="3952" w:type="dxa"/>
          </w:tcPr>
          <w:p w14:paraId="44BE7B32" w14:textId="77777777" w:rsidR="006C7C85" w:rsidRPr="00326A7C" w:rsidRDefault="006C7C85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ТК,ПК</w:t>
            </w:r>
            <w:proofErr w:type="gramEnd"/>
          </w:p>
        </w:tc>
      </w:tr>
      <w:tr w:rsidR="006C7C85" w:rsidRPr="00326A7C" w14:paraId="17252469" w14:textId="77777777" w:rsidTr="006C7C85">
        <w:trPr>
          <w:trHeight w:val="1570"/>
        </w:trPr>
        <w:tc>
          <w:tcPr>
            <w:tcW w:w="1154" w:type="dxa"/>
          </w:tcPr>
          <w:p w14:paraId="54465566" w14:textId="77777777" w:rsidR="006C7C85" w:rsidRPr="00326A7C" w:rsidRDefault="006C7C85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23" w:type="dxa"/>
          </w:tcPr>
          <w:p w14:paraId="29470D30" w14:textId="77777777" w:rsidR="006C7C85" w:rsidRPr="00326A7C" w:rsidRDefault="006C7C85" w:rsidP="00326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sz w:val="28"/>
                <w:szCs w:val="28"/>
              </w:rPr>
              <w:t>Экспертиза в гражданском и арбитражном процессе</w:t>
            </w:r>
          </w:p>
          <w:p w14:paraId="25D1A9D4" w14:textId="77777777" w:rsidR="006C7C85" w:rsidRPr="00326A7C" w:rsidRDefault="006C7C85" w:rsidP="00326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sz w:val="28"/>
                <w:szCs w:val="28"/>
              </w:rPr>
              <w:t>4.1. Виды экспертизы и ее назначение 4.2. Оценка экспертизы юристом</w:t>
            </w:r>
          </w:p>
        </w:tc>
        <w:tc>
          <w:tcPr>
            <w:tcW w:w="2835" w:type="dxa"/>
            <w:gridSpan w:val="2"/>
          </w:tcPr>
          <w:p w14:paraId="776CF71D" w14:textId="77777777" w:rsidR="006C7C85" w:rsidRPr="00326A7C" w:rsidRDefault="006C7C85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2 часа теория в форме лекции 1</w:t>
            </w:r>
          </w:p>
          <w:p w14:paraId="2A511038" w14:textId="77777777" w:rsidR="006C7C85" w:rsidRPr="00326A7C" w:rsidRDefault="006C7C85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день занятия среда</w:t>
            </w:r>
          </w:p>
        </w:tc>
        <w:tc>
          <w:tcPr>
            <w:tcW w:w="3952" w:type="dxa"/>
          </w:tcPr>
          <w:p w14:paraId="02E7F16A" w14:textId="77777777" w:rsidR="006C7C85" w:rsidRPr="00326A7C" w:rsidRDefault="006C7C85" w:rsidP="00326A7C">
            <w:pPr>
              <w:ind w:left="194" w:hanging="19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ТК,ПК</w:t>
            </w:r>
            <w:proofErr w:type="gramEnd"/>
          </w:p>
        </w:tc>
      </w:tr>
      <w:tr w:rsidR="006C7C85" w:rsidRPr="00326A7C" w14:paraId="2D38BC13" w14:textId="77777777" w:rsidTr="006C7C85">
        <w:trPr>
          <w:trHeight w:val="1172"/>
        </w:trPr>
        <w:tc>
          <w:tcPr>
            <w:tcW w:w="1154" w:type="dxa"/>
          </w:tcPr>
          <w:p w14:paraId="06F28CC5" w14:textId="77777777" w:rsidR="006C7C85" w:rsidRPr="00326A7C" w:rsidRDefault="006C7C85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23" w:type="dxa"/>
          </w:tcPr>
          <w:p w14:paraId="220F03A9" w14:textId="77777777" w:rsidR="006C7C85" w:rsidRPr="00326A7C" w:rsidRDefault="006C7C85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Гражданский процесс: первая инстанция</w:t>
            </w:r>
          </w:p>
        </w:tc>
        <w:tc>
          <w:tcPr>
            <w:tcW w:w="2835" w:type="dxa"/>
            <w:gridSpan w:val="2"/>
          </w:tcPr>
          <w:p w14:paraId="350C36AC" w14:textId="77777777" w:rsidR="009C1ABC" w:rsidRPr="00326A7C" w:rsidRDefault="006C7C85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C1ABC"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 теория в форме лекции 1 </w:t>
            </w:r>
          </w:p>
          <w:p w14:paraId="309A3AE1" w14:textId="77777777" w:rsidR="006C7C85" w:rsidRPr="00326A7C" w:rsidRDefault="009C1ABC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2 день занятия среда</w:t>
            </w:r>
          </w:p>
        </w:tc>
        <w:tc>
          <w:tcPr>
            <w:tcW w:w="3952" w:type="dxa"/>
          </w:tcPr>
          <w:p w14:paraId="27D18DC6" w14:textId="77777777" w:rsidR="006C7C85" w:rsidRPr="00326A7C" w:rsidRDefault="006C7C85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ТК,ПК</w:t>
            </w:r>
            <w:proofErr w:type="gramEnd"/>
          </w:p>
        </w:tc>
      </w:tr>
      <w:tr w:rsidR="006C7C85" w:rsidRPr="00326A7C" w14:paraId="53CF22E3" w14:textId="77777777" w:rsidTr="006C7C85">
        <w:trPr>
          <w:trHeight w:val="4555"/>
        </w:trPr>
        <w:tc>
          <w:tcPr>
            <w:tcW w:w="1154" w:type="dxa"/>
          </w:tcPr>
          <w:p w14:paraId="7493E1E4" w14:textId="77777777" w:rsidR="006C7C85" w:rsidRPr="00326A7C" w:rsidRDefault="006C7C85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23" w:type="dxa"/>
          </w:tcPr>
          <w:p w14:paraId="684DE27C" w14:textId="77777777" w:rsidR="006C7C85" w:rsidRPr="00326A7C" w:rsidRDefault="006C7C85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Обжалование в гражданском процессе</w:t>
            </w:r>
          </w:p>
          <w:p w14:paraId="0EF6963A" w14:textId="77777777" w:rsidR="006C7C85" w:rsidRPr="00326A7C" w:rsidRDefault="006C7C85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EDE71E" w14:textId="77777777" w:rsidR="006C7C85" w:rsidRPr="00326A7C" w:rsidRDefault="006C7C85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C83EA4" w14:textId="77777777" w:rsidR="006C7C85" w:rsidRPr="00326A7C" w:rsidRDefault="006C7C85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18041F" w14:textId="77777777" w:rsidR="006C7C85" w:rsidRPr="00326A7C" w:rsidRDefault="006C7C85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6324B3" w14:textId="77777777" w:rsidR="006C7C85" w:rsidRPr="00326A7C" w:rsidRDefault="006C7C85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83E894" w14:textId="77777777" w:rsidR="006C7C85" w:rsidRPr="00326A7C" w:rsidRDefault="006C7C85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7E51DB" w14:textId="77777777" w:rsidR="006C7C85" w:rsidRPr="00326A7C" w:rsidRDefault="006C7C85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16FB1B" w14:textId="77777777" w:rsidR="006C7C85" w:rsidRPr="00326A7C" w:rsidRDefault="006C7C85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50ABE54B" w14:textId="77777777" w:rsidR="009C1ABC" w:rsidRPr="00326A7C" w:rsidRDefault="009C1ABC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часа теория в форме лекции 1 </w:t>
            </w:r>
          </w:p>
          <w:p w14:paraId="6D8847B5" w14:textId="77777777" w:rsidR="006C7C85" w:rsidRPr="00326A7C" w:rsidRDefault="009C1ABC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3 день занятия пятница</w:t>
            </w:r>
          </w:p>
        </w:tc>
        <w:tc>
          <w:tcPr>
            <w:tcW w:w="3952" w:type="dxa"/>
          </w:tcPr>
          <w:p w14:paraId="2033E650" w14:textId="77777777" w:rsidR="006C7C85" w:rsidRPr="00326A7C" w:rsidRDefault="006C7C85" w:rsidP="00326A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ТК, ПК</w:t>
            </w:r>
          </w:p>
          <w:p w14:paraId="021752C6" w14:textId="77777777" w:rsidR="006C7C85" w:rsidRPr="00326A7C" w:rsidRDefault="006C7C85" w:rsidP="00326A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 самостоятельно подготовить комплект документов по гражданскому делу: любой вид</w:t>
            </w:r>
            <w:r w:rsidRPr="00326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гражданских правоотношений на усмотрение</w:t>
            </w:r>
            <w:r w:rsidRPr="00326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</w:p>
        </w:tc>
      </w:tr>
      <w:tr w:rsidR="006C7C85" w:rsidRPr="00326A7C" w14:paraId="2E8F8C3F" w14:textId="77777777" w:rsidTr="006C7C85">
        <w:trPr>
          <w:trHeight w:val="146"/>
        </w:trPr>
        <w:tc>
          <w:tcPr>
            <w:tcW w:w="1154" w:type="dxa"/>
          </w:tcPr>
          <w:p w14:paraId="4C7A37B5" w14:textId="77777777" w:rsidR="006C7C85" w:rsidRPr="00326A7C" w:rsidRDefault="006C7C85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23" w:type="dxa"/>
          </w:tcPr>
          <w:p w14:paraId="07B7F20D" w14:textId="77777777" w:rsidR="006C7C85" w:rsidRPr="00326A7C" w:rsidRDefault="006C7C85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</w:t>
            </w:r>
          </w:p>
          <w:p w14:paraId="36CD814A" w14:textId="77777777" w:rsidR="006C7C85" w:rsidRPr="00326A7C" w:rsidRDefault="006C7C85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Процессуальных документов</w:t>
            </w:r>
          </w:p>
        </w:tc>
        <w:tc>
          <w:tcPr>
            <w:tcW w:w="2835" w:type="dxa"/>
            <w:gridSpan w:val="2"/>
          </w:tcPr>
          <w:p w14:paraId="04E5BFF0" w14:textId="77777777" w:rsidR="006C7C85" w:rsidRPr="00326A7C" w:rsidRDefault="009C1ABC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часа теория в форме лекции 1</w:t>
            </w:r>
          </w:p>
        </w:tc>
        <w:tc>
          <w:tcPr>
            <w:tcW w:w="3952" w:type="dxa"/>
          </w:tcPr>
          <w:p w14:paraId="7D011BAC" w14:textId="77777777" w:rsidR="006C7C85" w:rsidRPr="00326A7C" w:rsidRDefault="006C7C85" w:rsidP="00326A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ТК,ПК</w:t>
            </w:r>
            <w:proofErr w:type="gramEnd"/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Задание: самостоятельно подготовить комплект документов по гражданскому делу: любой вид гражданских правоотношений на усмотрение обучающегося</w:t>
            </w:r>
          </w:p>
        </w:tc>
      </w:tr>
      <w:tr w:rsidR="006C7C85" w:rsidRPr="00326A7C" w14:paraId="3C22B21A" w14:textId="77777777" w:rsidTr="006C7C85">
        <w:trPr>
          <w:trHeight w:val="146"/>
        </w:trPr>
        <w:tc>
          <w:tcPr>
            <w:tcW w:w="1154" w:type="dxa"/>
          </w:tcPr>
          <w:p w14:paraId="540422FA" w14:textId="77777777" w:rsidR="006C7C85" w:rsidRPr="00326A7C" w:rsidRDefault="006C7C85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23" w:type="dxa"/>
          </w:tcPr>
          <w:p w14:paraId="3DBEC5B5" w14:textId="77777777" w:rsidR="006C7C85" w:rsidRPr="00326A7C" w:rsidRDefault="006C7C85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  <w:tc>
          <w:tcPr>
            <w:tcW w:w="2835" w:type="dxa"/>
            <w:gridSpan w:val="2"/>
          </w:tcPr>
          <w:p w14:paraId="5AB39861" w14:textId="77777777" w:rsidR="006C7C85" w:rsidRPr="00326A7C" w:rsidRDefault="009C1ABC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2 часа пятница Тестирование доступно после прохождения 7 тем курса</w:t>
            </w:r>
          </w:p>
        </w:tc>
        <w:tc>
          <w:tcPr>
            <w:tcW w:w="3952" w:type="dxa"/>
          </w:tcPr>
          <w:p w14:paraId="36E9A318" w14:textId="77777777" w:rsidR="006C7C85" w:rsidRPr="00326A7C" w:rsidRDefault="006C7C85" w:rsidP="00326A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ТК,ПК</w:t>
            </w:r>
            <w:proofErr w:type="gramEnd"/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Тестирование (примерный перечень вопросов в программе)</w:t>
            </w:r>
          </w:p>
        </w:tc>
      </w:tr>
      <w:tr w:rsidR="006C7C85" w:rsidRPr="00326A7C" w14:paraId="0F8258D2" w14:textId="77777777" w:rsidTr="006C7C85">
        <w:trPr>
          <w:trHeight w:val="146"/>
        </w:trPr>
        <w:tc>
          <w:tcPr>
            <w:tcW w:w="1154" w:type="dxa"/>
          </w:tcPr>
          <w:p w14:paraId="1A1755E1" w14:textId="77777777" w:rsidR="006C7C85" w:rsidRPr="00326A7C" w:rsidRDefault="006C7C85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2923" w:type="dxa"/>
          </w:tcPr>
          <w:p w14:paraId="0C4668B1" w14:textId="77777777" w:rsidR="006C7C85" w:rsidRPr="00326A7C" w:rsidRDefault="006C7C85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042AFA83" w14:textId="77777777" w:rsidR="006C7C85" w:rsidRPr="00326A7C" w:rsidRDefault="009C1ABC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4 часа суббота</w:t>
            </w:r>
          </w:p>
        </w:tc>
        <w:tc>
          <w:tcPr>
            <w:tcW w:w="3952" w:type="dxa"/>
          </w:tcPr>
          <w:p w14:paraId="7FD92D81" w14:textId="77777777" w:rsidR="006C7C85" w:rsidRPr="00326A7C" w:rsidRDefault="006C7C85" w:rsidP="00326A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  <w:p w14:paraId="49B3BDBA" w14:textId="77777777" w:rsidR="006C7C85" w:rsidRPr="00326A7C" w:rsidRDefault="006C7C85" w:rsidP="00326A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Защита проекта документа по теме на усмотрение обучающегося. Тестирование</w:t>
            </w:r>
          </w:p>
        </w:tc>
      </w:tr>
      <w:tr w:rsidR="006C7C85" w:rsidRPr="00326A7C" w14:paraId="5292B830" w14:textId="77777777" w:rsidTr="006C7C85">
        <w:trPr>
          <w:trHeight w:val="146"/>
        </w:trPr>
        <w:tc>
          <w:tcPr>
            <w:tcW w:w="1154" w:type="dxa"/>
          </w:tcPr>
          <w:p w14:paraId="1696385F" w14:textId="77777777" w:rsidR="006C7C85" w:rsidRPr="00326A7C" w:rsidRDefault="006C7C85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923" w:type="dxa"/>
            <w:tcBorders>
              <w:right w:val="nil"/>
            </w:tcBorders>
          </w:tcPr>
          <w:p w14:paraId="1BFD6450" w14:textId="77777777" w:rsidR="006C7C85" w:rsidRPr="00326A7C" w:rsidRDefault="006C7C85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left w:val="nil"/>
              <w:right w:val="nil"/>
            </w:tcBorders>
          </w:tcPr>
          <w:p w14:paraId="62FE15B2" w14:textId="77777777" w:rsidR="006C7C85" w:rsidRPr="00326A7C" w:rsidRDefault="006C7C85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20 часов</w:t>
            </w:r>
          </w:p>
        </w:tc>
        <w:tc>
          <w:tcPr>
            <w:tcW w:w="3952" w:type="dxa"/>
            <w:tcBorders>
              <w:left w:val="nil"/>
            </w:tcBorders>
          </w:tcPr>
          <w:p w14:paraId="48933630" w14:textId="77777777" w:rsidR="006C7C85" w:rsidRPr="00326A7C" w:rsidRDefault="006C7C85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1B0E0BA" w14:textId="77777777" w:rsidR="006C7C85" w:rsidRPr="00326A7C" w:rsidRDefault="006C7C85" w:rsidP="00326A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AA30DC" w14:textId="77777777" w:rsidR="009C1ABC" w:rsidRPr="00326A7C" w:rsidRDefault="009C1ABC" w:rsidP="00326A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A7C">
        <w:rPr>
          <w:rFonts w:ascii="Times New Roman" w:hAnsi="Times New Roman" w:cs="Times New Roman"/>
          <w:b/>
          <w:sz w:val="28"/>
          <w:szCs w:val="28"/>
        </w:rPr>
        <w:t>6.СОДЕРЖАНИЕ РАБОЧЕЙ ПРОГРАММЫ</w:t>
      </w:r>
    </w:p>
    <w:p w14:paraId="71215A56" w14:textId="77777777" w:rsidR="009C1ABC" w:rsidRPr="00326A7C" w:rsidRDefault="009C1ABC" w:rsidP="00326A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A7C">
        <w:rPr>
          <w:rFonts w:ascii="Times New Roman" w:hAnsi="Times New Roman" w:cs="Times New Roman"/>
          <w:b/>
          <w:sz w:val="28"/>
          <w:szCs w:val="28"/>
        </w:rPr>
        <w:t xml:space="preserve"> Модуль 1. Подготовка к гражданскому судебному процессу</w:t>
      </w:r>
    </w:p>
    <w:p w14:paraId="27937D18" w14:textId="77777777" w:rsidR="009C1ABC" w:rsidRPr="00326A7C" w:rsidRDefault="009C1ABC" w:rsidP="00326A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A7C">
        <w:rPr>
          <w:rFonts w:ascii="Times New Roman" w:hAnsi="Times New Roman" w:cs="Times New Roman"/>
          <w:sz w:val="28"/>
          <w:szCs w:val="28"/>
        </w:rPr>
        <w:t xml:space="preserve">Тема 1.1. Претензионная работа </w:t>
      </w:r>
    </w:p>
    <w:p w14:paraId="6032D244" w14:textId="77777777" w:rsidR="009C1ABC" w:rsidRPr="00326A7C" w:rsidRDefault="009C1ABC" w:rsidP="00326A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 xml:space="preserve">Понятие и задачи претензионное -исковой работы, ее особенности и правовое регулирование. Цель претензионного (досудебного) порядка рассмотрения споров. Содержание и этапы претензионной работы. Понятие, содержание 14 претензии. Общие и специальные требования, предъявляемые к претензиям. Составление претензий. Порядок подготовки исковых материалов. Предъявление иска, его регистрация и учет. </w:t>
      </w:r>
    </w:p>
    <w:p w14:paraId="18B95EA9" w14:textId="77777777" w:rsidR="009C1ABC" w:rsidRPr="00326A7C" w:rsidRDefault="009C1ABC" w:rsidP="00326A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 xml:space="preserve">Тема 1.2. Процессуальные сроки </w:t>
      </w:r>
    </w:p>
    <w:p w14:paraId="1A7138B6" w14:textId="77777777" w:rsidR="009C1ABC" w:rsidRPr="00326A7C" w:rsidRDefault="009C1ABC" w:rsidP="00326A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Понятие и виды процессуальных сроков. Сроки, установленные законом и сроки, установленные судом. Исчисление процессуальных сроков. Окончание и приостановление процессуальных сроков. Последствия пропуска процессуальных сроков. Восстановление процессуальных сроков.</w:t>
      </w:r>
    </w:p>
    <w:p w14:paraId="04996441" w14:textId="77777777" w:rsidR="009C1ABC" w:rsidRPr="00326A7C" w:rsidRDefault="009C1ABC" w:rsidP="00326A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 xml:space="preserve"> Продление процессуальных сроков</w:t>
      </w:r>
    </w:p>
    <w:p w14:paraId="0BA7C5B1" w14:textId="77777777" w:rsidR="009C1ABC" w:rsidRPr="00326A7C" w:rsidRDefault="009C1ABC" w:rsidP="00326A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b/>
          <w:sz w:val="28"/>
          <w:szCs w:val="28"/>
        </w:rPr>
        <w:t>Примерные вопросы для промежуточной аттестации. Промежуточная аттестация проводится в форме сдачи реферата по предложенным темам:</w:t>
      </w:r>
    </w:p>
    <w:p w14:paraId="3E57D3FE" w14:textId="77777777" w:rsidR="009C1ABC" w:rsidRPr="00326A7C" w:rsidRDefault="009C1ABC" w:rsidP="00326A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 xml:space="preserve">1.Понятие, задачи и основные направления претензионно-исковой работы. </w:t>
      </w:r>
    </w:p>
    <w:p w14:paraId="4A6C960F" w14:textId="77777777" w:rsidR="009C1ABC" w:rsidRPr="00326A7C" w:rsidRDefault="009C1ABC" w:rsidP="00326A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2. Законодательство о претензионно-исковой работе.</w:t>
      </w:r>
    </w:p>
    <w:p w14:paraId="42C58EAC" w14:textId="77777777" w:rsidR="009C1ABC" w:rsidRPr="00326A7C" w:rsidRDefault="009C1ABC" w:rsidP="00326A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 xml:space="preserve"> 3. Содержание и этапы претензионной работы.</w:t>
      </w:r>
    </w:p>
    <w:p w14:paraId="2FFF326E" w14:textId="77777777" w:rsidR="009C1ABC" w:rsidRPr="00326A7C" w:rsidRDefault="009C1ABC" w:rsidP="00326A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 xml:space="preserve"> 4. Обязательный порядок досудебного разрешения споров.</w:t>
      </w:r>
    </w:p>
    <w:p w14:paraId="6C3E668C" w14:textId="77777777" w:rsidR="009C1ABC" w:rsidRPr="00326A7C" w:rsidRDefault="009C1ABC" w:rsidP="00326A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lastRenderedPageBreak/>
        <w:t xml:space="preserve"> 5. Понятие и содержание претензии. Общие и специальные требования, предъявляемые к претензиям. </w:t>
      </w:r>
    </w:p>
    <w:p w14:paraId="30F0F8BB" w14:textId="77777777" w:rsidR="009C1ABC" w:rsidRPr="00326A7C" w:rsidRDefault="009C1ABC" w:rsidP="00326A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6. Условия и порядок предъявления претензий.</w:t>
      </w:r>
    </w:p>
    <w:p w14:paraId="2782D8C1" w14:textId="77777777" w:rsidR="009C1ABC" w:rsidRPr="00326A7C" w:rsidRDefault="009C1ABC" w:rsidP="00326A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 xml:space="preserve"> 7. Порядок и сроки рассмотрения претензий.</w:t>
      </w:r>
    </w:p>
    <w:p w14:paraId="61C22E24" w14:textId="77777777" w:rsidR="009C1ABC" w:rsidRPr="00326A7C" w:rsidRDefault="009C1ABC" w:rsidP="00326A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 xml:space="preserve"> 8. Правовое регулирование предъявления и рассмотрения претензий.</w:t>
      </w:r>
    </w:p>
    <w:p w14:paraId="71710699" w14:textId="77777777" w:rsidR="009C1ABC" w:rsidRPr="00326A7C" w:rsidRDefault="009C1ABC" w:rsidP="00326A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 xml:space="preserve"> 9. Содержание и этапы исковой работы.</w:t>
      </w:r>
    </w:p>
    <w:p w14:paraId="18170E86" w14:textId="77777777" w:rsidR="009C1ABC" w:rsidRPr="00326A7C" w:rsidRDefault="009C1ABC" w:rsidP="00326A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 xml:space="preserve"> 10. Понятие и элементы иска. Виды исков. </w:t>
      </w:r>
    </w:p>
    <w:p w14:paraId="4794F6BB" w14:textId="77777777" w:rsidR="009C1ABC" w:rsidRPr="00326A7C" w:rsidRDefault="009C1ABC" w:rsidP="00326A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 xml:space="preserve">11. Требования, предъявляемые к оформлению искового заявления. Правовое и процессуальное значение искового заявления. </w:t>
      </w:r>
    </w:p>
    <w:p w14:paraId="38CA4BC9" w14:textId="77777777" w:rsidR="009C1ABC" w:rsidRPr="00326A7C" w:rsidRDefault="009C1ABC" w:rsidP="00326A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12. Порядок подготовки к участию в судебном процессе.</w:t>
      </w:r>
    </w:p>
    <w:p w14:paraId="43CA2E6B" w14:textId="77777777" w:rsidR="009C1ABC" w:rsidRPr="00326A7C" w:rsidRDefault="009C1ABC" w:rsidP="00326A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 xml:space="preserve"> 13. Особенности исковой работы на различных стадиях рассмотрения дел в судебных органах. </w:t>
      </w:r>
    </w:p>
    <w:p w14:paraId="3E6394E4" w14:textId="77777777" w:rsidR="009C1ABC" w:rsidRPr="00326A7C" w:rsidRDefault="009C1ABC" w:rsidP="00326A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A7C">
        <w:rPr>
          <w:rFonts w:ascii="Times New Roman" w:hAnsi="Times New Roman" w:cs="Times New Roman"/>
          <w:b/>
          <w:sz w:val="28"/>
          <w:szCs w:val="28"/>
        </w:rPr>
        <w:t>Модуль 2. Гражданский судебный процесс: первая инстанция</w:t>
      </w:r>
    </w:p>
    <w:p w14:paraId="0D53B663" w14:textId="77777777" w:rsidR="009C1ABC" w:rsidRPr="00326A7C" w:rsidRDefault="009C1ABC" w:rsidP="00326A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A7C">
        <w:rPr>
          <w:rFonts w:ascii="Times New Roman" w:hAnsi="Times New Roman" w:cs="Times New Roman"/>
          <w:b/>
          <w:sz w:val="28"/>
          <w:szCs w:val="28"/>
        </w:rPr>
        <w:t xml:space="preserve"> Тема 2.1. Рассмотрение дела по существу</w:t>
      </w:r>
    </w:p>
    <w:p w14:paraId="5F88B959" w14:textId="77777777" w:rsidR="009C1ABC" w:rsidRPr="00326A7C" w:rsidRDefault="009C1ABC" w:rsidP="00326A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 xml:space="preserve">Значение судебного разбирательства. Роль председательствующего в руководстве судебным разбирательством дела. Части судебного разбирательства. Подготовительная часть судебного заседания. Последствия неявки в суд лиц, вызванных в судебное заседание. Отводы судей и других участников процесса (основания, порядок разрешения). Рассмотрение дела по существу. Судебные прения. Заключение прокурора по существу дела. Вынесение решения и объявление судебного решения. Отложение разбирательства дела. Приостановление производства по делу. Отличие отложения разбирательства дела от приостановления производства по делу. Окончание дела без вынесения судебного решения: прекращение производства по делу, оставление заявления без рассмотрения. Отличие </w:t>
      </w:r>
    </w:p>
    <w:p w14:paraId="44C70D4D" w14:textId="77777777" w:rsidR="00326A7C" w:rsidRDefault="00326A7C" w:rsidP="00326A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3B6CD1" w14:textId="748C4885" w:rsidR="009C1ABC" w:rsidRPr="00326A7C" w:rsidRDefault="009C1ABC" w:rsidP="00326A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A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2.2. Обеспечительные меры </w:t>
      </w:r>
    </w:p>
    <w:p w14:paraId="51CA4D77" w14:textId="77777777" w:rsidR="009C1ABC" w:rsidRPr="00326A7C" w:rsidRDefault="009C1ABC" w:rsidP="00326A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 xml:space="preserve">Понятие и основания для принятия судом обеспечительных мер. Виды обеспечительных мер. Замена одной обеспечительной меры другой. Порядок рассмотрения заявлений об обеспечении иска и об отмене обеспечения иска. Встречное обеспечение. Предварительные обеспечительные меры в судебном процессе. Примерные вопросы для промежуточной аттестации </w:t>
      </w:r>
    </w:p>
    <w:p w14:paraId="590AA944" w14:textId="77777777" w:rsidR="009C1ABC" w:rsidRPr="00326A7C" w:rsidRDefault="009C1ABC" w:rsidP="00326A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1. Порядок предварительного судебного заседания.</w:t>
      </w:r>
    </w:p>
    <w:p w14:paraId="090C8A25" w14:textId="77777777" w:rsidR="009C1ABC" w:rsidRPr="00326A7C" w:rsidRDefault="009C1ABC" w:rsidP="00326A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 xml:space="preserve"> 2. Назначение дела к судебному разбирательству. </w:t>
      </w:r>
    </w:p>
    <w:p w14:paraId="411C6B42" w14:textId="77777777" w:rsidR="009C1ABC" w:rsidRPr="00326A7C" w:rsidRDefault="009C1ABC" w:rsidP="00326A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3. Значение судебного разбирательства.</w:t>
      </w:r>
    </w:p>
    <w:p w14:paraId="7A4B9731" w14:textId="77777777" w:rsidR="009C1ABC" w:rsidRPr="00326A7C" w:rsidRDefault="009C1ABC" w:rsidP="00326A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 xml:space="preserve"> 4. Вынесение решения и объявление судебного решения.</w:t>
      </w:r>
    </w:p>
    <w:p w14:paraId="40F4394C" w14:textId="77777777" w:rsidR="009C1ABC" w:rsidRPr="00326A7C" w:rsidRDefault="009C1ABC" w:rsidP="00326A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 xml:space="preserve"> 5. Протокол судебного заседания, его содержание и значение. </w:t>
      </w:r>
    </w:p>
    <w:p w14:paraId="7446F43E" w14:textId="77777777" w:rsidR="009C1ABC" w:rsidRPr="00326A7C" w:rsidRDefault="009C1ABC" w:rsidP="00326A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6.Право лиц, участвующих в деле, на ознакомление с протоколом судебного заседания и право подачи замечания на протокол.</w:t>
      </w:r>
    </w:p>
    <w:p w14:paraId="6114F458" w14:textId="77777777" w:rsidR="009C1ABC" w:rsidRPr="00326A7C" w:rsidRDefault="009C1ABC" w:rsidP="00326A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 xml:space="preserve"> 7.Порядок рассмотрения замечаний на протокол судебного заседания. </w:t>
      </w:r>
    </w:p>
    <w:p w14:paraId="7BEEBDB0" w14:textId="77777777" w:rsidR="009C1ABC" w:rsidRPr="00326A7C" w:rsidRDefault="009C1ABC" w:rsidP="00326A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 xml:space="preserve">8. Понятие и основания для принятия судом (арбитражным судом) обеспечительных мер. </w:t>
      </w:r>
    </w:p>
    <w:p w14:paraId="10F01475" w14:textId="77777777" w:rsidR="009C1ABC" w:rsidRPr="00326A7C" w:rsidRDefault="009C1ABC" w:rsidP="00326A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 xml:space="preserve">9. Виды обеспечительных мер. </w:t>
      </w:r>
    </w:p>
    <w:p w14:paraId="654D885F" w14:textId="77777777" w:rsidR="009C1ABC" w:rsidRPr="00326A7C" w:rsidRDefault="009C1ABC" w:rsidP="00326A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 xml:space="preserve">10. Замена одной обеспечительной меры другой. </w:t>
      </w:r>
    </w:p>
    <w:p w14:paraId="6A75835E" w14:textId="77777777" w:rsidR="009C1ABC" w:rsidRPr="00326A7C" w:rsidRDefault="009C1ABC" w:rsidP="00326A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 xml:space="preserve"> 11. Порядок рассмотрения заявлений об обеспечении иска и об отмене обеспечения иска.</w:t>
      </w:r>
    </w:p>
    <w:p w14:paraId="393DABB4" w14:textId="77777777" w:rsidR="009C1ABC" w:rsidRPr="00326A7C" w:rsidRDefault="009C1ABC" w:rsidP="00326A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12. Встречное обеспечение.</w:t>
      </w:r>
    </w:p>
    <w:p w14:paraId="0DF0EA37" w14:textId="77777777" w:rsidR="009C1ABC" w:rsidRPr="00326A7C" w:rsidRDefault="009C1ABC" w:rsidP="00326A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 xml:space="preserve"> 13 Предварительные обеспечительные меры в арбитражном процессе.</w:t>
      </w:r>
    </w:p>
    <w:p w14:paraId="6E5600F1" w14:textId="77777777" w:rsidR="00EA1CAF" w:rsidRPr="00326A7C" w:rsidRDefault="00EA1CAF" w:rsidP="00326A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A7C">
        <w:rPr>
          <w:rFonts w:ascii="Times New Roman" w:hAnsi="Times New Roman" w:cs="Times New Roman"/>
          <w:b/>
          <w:sz w:val="28"/>
          <w:szCs w:val="28"/>
        </w:rPr>
        <w:t xml:space="preserve">Модуль 3. Доказательства и их сила в гражданском процессе </w:t>
      </w:r>
    </w:p>
    <w:p w14:paraId="746F09E5" w14:textId="77777777" w:rsidR="00EA1CAF" w:rsidRPr="00326A7C" w:rsidRDefault="00EA1CAF" w:rsidP="00326A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A7C">
        <w:rPr>
          <w:rFonts w:ascii="Times New Roman" w:hAnsi="Times New Roman" w:cs="Times New Roman"/>
          <w:b/>
          <w:sz w:val="28"/>
          <w:szCs w:val="28"/>
        </w:rPr>
        <w:t>Тема 3.1. Виды письменных доказательств</w:t>
      </w:r>
    </w:p>
    <w:p w14:paraId="62DB8934" w14:textId="77777777" w:rsidR="00EA1CAF" w:rsidRPr="00326A7C" w:rsidRDefault="00EA1CAF" w:rsidP="00326A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lastRenderedPageBreak/>
        <w:t xml:space="preserve"> Письменные доказательства. Виды письменных доказательств (по содержанию и форме). Порядок истребования письменных доказательств от другой стороны и лиц, не участвующих в деле. Спор о подлоге документов. Проверка судом заявления о подложности письменного или иного доказательства. Вещественные доказательства, их отличие от письменных доказательств. Порядок представления и хранения. Осмотр на месте. Права лиц, участвующих в деле, при осмотре на месте. Протокол осмотра. </w:t>
      </w:r>
    </w:p>
    <w:p w14:paraId="1B2B8934" w14:textId="77777777" w:rsidR="00EA1CAF" w:rsidRPr="00326A7C" w:rsidRDefault="00EA1CAF" w:rsidP="00326A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Тема 3.2. Истребование и приобщение доказательств Обеспечение доказательств. Основания обеспечения доказательств. Обеспечения доказательств до и после предъявления иска. Судебные поручения. Процессуальный порядок дачи и выполнения судебного поручения.</w:t>
      </w:r>
    </w:p>
    <w:p w14:paraId="703B4649" w14:textId="77777777" w:rsidR="00EA1CAF" w:rsidRPr="00326A7C" w:rsidRDefault="00EA1CAF" w:rsidP="00326A7C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A7C">
        <w:rPr>
          <w:rFonts w:ascii="Times New Roman" w:hAnsi="Times New Roman" w:cs="Times New Roman"/>
          <w:b/>
          <w:sz w:val="28"/>
          <w:szCs w:val="28"/>
        </w:rPr>
        <w:t xml:space="preserve">Примерные вопросы для промежуточной аттестации. Промежуточная аттестация проводится в форме сдачи проекта ходатайства о приобщении доказательств к материалам </w:t>
      </w:r>
    </w:p>
    <w:p w14:paraId="2D0459C7" w14:textId="77777777" w:rsidR="00EA1CAF" w:rsidRPr="00326A7C" w:rsidRDefault="00EA1CAF" w:rsidP="00326A7C">
      <w:pPr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A7C">
        <w:rPr>
          <w:rFonts w:ascii="Times New Roman" w:hAnsi="Times New Roman" w:cs="Times New Roman"/>
          <w:b/>
          <w:sz w:val="28"/>
          <w:szCs w:val="28"/>
        </w:rPr>
        <w:t xml:space="preserve">Модуль 4. Экспертиза в гражданском и арбитражном процессе </w:t>
      </w:r>
    </w:p>
    <w:p w14:paraId="1AF4F97E" w14:textId="77777777" w:rsidR="00EA1CAF" w:rsidRPr="00326A7C" w:rsidRDefault="00EA1CAF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 xml:space="preserve">Тема 4.1. Виды экспертизы и ее назначение Экспертиза, основания к ее производству в судебном заседании или вне суда. Порядок производства судебной экспертизы. </w:t>
      </w:r>
    </w:p>
    <w:p w14:paraId="43141437" w14:textId="77777777" w:rsidR="009C1ABC" w:rsidRPr="00326A7C" w:rsidRDefault="00EA1CAF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Тема 4.2. Оценка экспертизы юристом Заключение эксперта, его содержание. Процессуальные права и обязанности экспертов.</w:t>
      </w:r>
    </w:p>
    <w:p w14:paraId="745859B8" w14:textId="77777777" w:rsidR="00EA1CAF" w:rsidRPr="00326A7C" w:rsidRDefault="00EA1CAF" w:rsidP="00326A7C">
      <w:pPr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A7C">
        <w:rPr>
          <w:rFonts w:ascii="Times New Roman" w:hAnsi="Times New Roman" w:cs="Times New Roman"/>
          <w:b/>
          <w:sz w:val="28"/>
          <w:szCs w:val="28"/>
        </w:rPr>
        <w:t>Примерные вопросы для промежуточной аттестации. Промежуточная</w:t>
      </w:r>
    </w:p>
    <w:p w14:paraId="7C76DC94" w14:textId="77777777" w:rsidR="00EA1CAF" w:rsidRPr="00326A7C" w:rsidRDefault="00EA1CAF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b/>
          <w:sz w:val="28"/>
          <w:szCs w:val="28"/>
        </w:rPr>
        <w:t>аттестация проводится в форме сдачи реферата по предложенным темам</w:t>
      </w:r>
      <w:r w:rsidRPr="00326A7C">
        <w:rPr>
          <w:rFonts w:ascii="Times New Roman" w:hAnsi="Times New Roman" w:cs="Times New Roman"/>
          <w:sz w:val="28"/>
          <w:szCs w:val="28"/>
        </w:rPr>
        <w:t>:</w:t>
      </w:r>
    </w:p>
    <w:p w14:paraId="76F919F7" w14:textId="77777777" w:rsidR="00EA1CAF" w:rsidRPr="00326A7C" w:rsidRDefault="00EA1CAF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1. Понятие и сущность заключения эксперта.</w:t>
      </w:r>
    </w:p>
    <w:p w14:paraId="4D6610D7" w14:textId="77777777" w:rsidR="00EA1CAF" w:rsidRPr="00326A7C" w:rsidRDefault="00EA1CAF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2. Структура заключения эксперта.</w:t>
      </w:r>
    </w:p>
    <w:p w14:paraId="5FA0E889" w14:textId="77777777" w:rsidR="00EA1CAF" w:rsidRPr="00326A7C" w:rsidRDefault="00EA1CAF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3. Выводы эксперта и их классификация.</w:t>
      </w:r>
    </w:p>
    <w:p w14:paraId="3B05C735" w14:textId="77777777" w:rsidR="00EA1CAF" w:rsidRPr="00326A7C" w:rsidRDefault="00EA1CAF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4. Экспертные диагностические исследования.</w:t>
      </w:r>
    </w:p>
    <w:p w14:paraId="67B80442" w14:textId="77777777" w:rsidR="00EA1CAF" w:rsidRPr="00326A7C" w:rsidRDefault="00EA1CAF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5. Оценка заключения эксперта.</w:t>
      </w:r>
    </w:p>
    <w:p w14:paraId="1988472C" w14:textId="77777777" w:rsidR="00EA1CAF" w:rsidRPr="00326A7C" w:rsidRDefault="00EA1CAF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6. Информационное обеспечение экспертной деятельности.</w:t>
      </w:r>
    </w:p>
    <w:p w14:paraId="1C1F2BBE" w14:textId="77777777" w:rsidR="00EA1CAF" w:rsidRPr="00326A7C" w:rsidRDefault="00EA1CAF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7. Классификация судебных экспертиз.</w:t>
      </w:r>
    </w:p>
    <w:p w14:paraId="72DDD9CF" w14:textId="77777777" w:rsidR="00EA1CAF" w:rsidRPr="00326A7C" w:rsidRDefault="00EA1CAF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8. Особенности назначения и производства судебных экспертиз в</w:t>
      </w:r>
    </w:p>
    <w:p w14:paraId="43F9C678" w14:textId="77777777" w:rsidR="00EA1CAF" w:rsidRPr="00326A7C" w:rsidRDefault="00EA1CAF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lastRenderedPageBreak/>
        <w:t>различных видах судебного процесса.</w:t>
      </w:r>
    </w:p>
    <w:p w14:paraId="603FD590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0BF0EBB4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A7C">
        <w:rPr>
          <w:rFonts w:ascii="Times New Roman" w:hAnsi="Times New Roman" w:cs="Times New Roman"/>
          <w:b/>
          <w:sz w:val="28"/>
          <w:szCs w:val="28"/>
        </w:rPr>
        <w:t>Модуль 5. Гражданский процесс: первая инстанция</w:t>
      </w:r>
    </w:p>
    <w:p w14:paraId="348F0B91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Подготовка к процессу Значение подготовки дела к судебному</w:t>
      </w:r>
    </w:p>
    <w:p w14:paraId="6EBB95D6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разбирательству как самостоятельной стадии процесса. Процессуальные</w:t>
      </w:r>
    </w:p>
    <w:p w14:paraId="2D701C9E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действия судьи в этой стадии. Содержание определений, выносимых в стадии</w:t>
      </w:r>
    </w:p>
    <w:p w14:paraId="4106A633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подготовки дела к судебному разбирательству.</w:t>
      </w:r>
    </w:p>
    <w:p w14:paraId="3722D356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Примерные вопросы для промежуточной аттестации</w:t>
      </w:r>
    </w:p>
    <w:p w14:paraId="4E1257CB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1.Предъявление иска в арбитражном процессе. Оставление искового</w:t>
      </w:r>
    </w:p>
    <w:p w14:paraId="30BEE083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заявления без движения и его возвращение: основания, порядок применения</w:t>
      </w:r>
    </w:p>
    <w:p w14:paraId="25B7CC4C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и последствия.</w:t>
      </w:r>
    </w:p>
    <w:p w14:paraId="172536C2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2.Форма и содержание искового заявления, последствия несоблюдения</w:t>
      </w:r>
    </w:p>
    <w:p w14:paraId="09B27E55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предъявляемых к нему требований. Отзыв на исковое заявление.</w:t>
      </w:r>
    </w:p>
    <w:p w14:paraId="1FA52BCB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3.Встречный иск в арбитражном процессе.</w:t>
      </w:r>
    </w:p>
    <w:p w14:paraId="1E8DC4F8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4.Особенности подготовки дела к судебному разбирательству в</w:t>
      </w:r>
    </w:p>
    <w:p w14:paraId="3FCA16BD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арбитражном процессе (сроки проведения, процессуальные действия судьи и</w:t>
      </w:r>
    </w:p>
    <w:p w14:paraId="46D736CA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сторон, предварительное судебное заседание).</w:t>
      </w:r>
    </w:p>
    <w:p w14:paraId="495DACF6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5.Судебные извещения лиц, участвующих в деле, и иных участников</w:t>
      </w:r>
    </w:p>
    <w:p w14:paraId="29C14172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арбитражного процесса.</w:t>
      </w:r>
    </w:p>
    <w:p w14:paraId="75F8715A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6.Примирительные процедуры. Мировое соглашение в арбитражном</w:t>
      </w:r>
    </w:p>
    <w:p w14:paraId="572179B6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процессе: форма и содержание, порядок заключения и утверждения судом.</w:t>
      </w:r>
    </w:p>
    <w:p w14:paraId="3A472A3D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572C27F2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Определение об утверждении мирового соглашения: содержание и правовые</w:t>
      </w:r>
    </w:p>
    <w:p w14:paraId="54055B2F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последствия.</w:t>
      </w:r>
    </w:p>
    <w:p w14:paraId="6C8805F8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7.Формы окончания дела без вынесения решения: прекращение</w:t>
      </w:r>
    </w:p>
    <w:p w14:paraId="3959EA83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lastRenderedPageBreak/>
        <w:t>производства по делу и оставление заявления без рассмотрения.</w:t>
      </w:r>
    </w:p>
    <w:p w14:paraId="49868153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8.Особенности судебного разбирательства в арбитражном процессе.</w:t>
      </w:r>
    </w:p>
    <w:p w14:paraId="481C2FE8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Рассмотрение дела в раздельных заседаниях арбитражного суда.</w:t>
      </w:r>
    </w:p>
    <w:p w14:paraId="7C66C08D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9.Протокол судебного заседания: особенности его ведения и</w:t>
      </w:r>
    </w:p>
    <w:p w14:paraId="0CF5E94C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изготовления.</w:t>
      </w:r>
    </w:p>
    <w:p w14:paraId="5103B6B1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10. Последствия неявки в судебное заседание участников арбитражного</w:t>
      </w:r>
    </w:p>
    <w:p w14:paraId="168472FA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процесса.</w:t>
      </w:r>
    </w:p>
    <w:p w14:paraId="723BB004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11. Перерыв и отложение судебного разбирательства в арбитражном</w:t>
      </w:r>
    </w:p>
    <w:p w14:paraId="76DC896D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процессе.</w:t>
      </w:r>
    </w:p>
    <w:p w14:paraId="05912418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12. Приостановление производства в арбитражном суде, отличие от</w:t>
      </w:r>
    </w:p>
    <w:p w14:paraId="2C226C2F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отложения судебного разбирательства.</w:t>
      </w:r>
    </w:p>
    <w:p w14:paraId="3F9D1B25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13. Судебные акты: понятие, виды, значение.</w:t>
      </w:r>
    </w:p>
    <w:p w14:paraId="09272CA4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14. Решение арбитражного суда: понятие, предъявляемые к нему</w:t>
      </w:r>
    </w:p>
    <w:p w14:paraId="3EE84D05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требования, содержание.</w:t>
      </w:r>
    </w:p>
    <w:p w14:paraId="70DF908E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15. Немедленное исполнение актов арбитражного суда: виды и</w:t>
      </w:r>
    </w:p>
    <w:p w14:paraId="4BB98C53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основания.</w:t>
      </w:r>
    </w:p>
    <w:p w14:paraId="284925FE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16. Производство в арбитражном суде первой инстанции по делам,</w:t>
      </w:r>
    </w:p>
    <w:p w14:paraId="194352F3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возникающим из административных и иных публичных правоотношений:</w:t>
      </w:r>
    </w:p>
    <w:p w14:paraId="46D1E74E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категории дел, особенности их рассмотрения.</w:t>
      </w:r>
    </w:p>
    <w:p w14:paraId="7DA3698F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A7C">
        <w:rPr>
          <w:rFonts w:ascii="Times New Roman" w:hAnsi="Times New Roman" w:cs="Times New Roman"/>
          <w:b/>
          <w:sz w:val="28"/>
          <w:szCs w:val="28"/>
        </w:rPr>
        <w:t>Модуль 6. Обжалование в гражданском процессе</w:t>
      </w:r>
    </w:p>
    <w:p w14:paraId="01158512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Тема 6.1. Апелляционная инстанция</w:t>
      </w:r>
    </w:p>
    <w:p w14:paraId="319EA93B" w14:textId="77777777" w:rsidR="00317DB0" w:rsidRPr="00326A7C" w:rsidRDefault="00317DB0" w:rsidP="00326A7C">
      <w:pPr>
        <w:spacing w:line="36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Право апелляционного обжалования и его субъекты. Объекты</w:t>
      </w:r>
      <w:r w:rsidRPr="00326A7C">
        <w:rPr>
          <w:rFonts w:ascii="Times New Roman" w:hAnsi="Times New Roman" w:cs="Times New Roman"/>
          <w:sz w:val="28"/>
          <w:szCs w:val="28"/>
        </w:rPr>
        <w:br/>
        <w:t>апелляционного обжалования. Срок, порядок подачи, содержание апелляционной жалобы.</w:t>
      </w:r>
      <w:r w:rsidR="00FA7326" w:rsidRPr="00326A7C">
        <w:rPr>
          <w:rFonts w:ascii="Times New Roman" w:hAnsi="Times New Roman" w:cs="Times New Roman"/>
          <w:sz w:val="28"/>
          <w:szCs w:val="28"/>
        </w:rPr>
        <w:t xml:space="preserve"> </w:t>
      </w:r>
      <w:r w:rsidRPr="00326A7C">
        <w:rPr>
          <w:rFonts w:ascii="Times New Roman" w:hAnsi="Times New Roman" w:cs="Times New Roman"/>
          <w:sz w:val="28"/>
          <w:szCs w:val="28"/>
        </w:rPr>
        <w:t>Производство по апелляционной жалобе. Пределы рассмотрения дела арбитражным судом и его полномочия в апелляционной инстанции</w:t>
      </w:r>
      <w:r w:rsidR="00FA7326" w:rsidRPr="00326A7C">
        <w:rPr>
          <w:rFonts w:ascii="Times New Roman" w:hAnsi="Times New Roman" w:cs="Times New Roman"/>
          <w:sz w:val="28"/>
          <w:szCs w:val="28"/>
        </w:rPr>
        <w:t xml:space="preserve">. </w:t>
      </w:r>
      <w:r w:rsidRPr="00326A7C">
        <w:rPr>
          <w:rFonts w:ascii="Times New Roman" w:hAnsi="Times New Roman" w:cs="Times New Roman"/>
          <w:sz w:val="28"/>
          <w:szCs w:val="28"/>
        </w:rPr>
        <w:t xml:space="preserve">Основания к изменению или отмене решения суда первой инстанции. Право кассационного обжалования, субъекты права кассационного </w:t>
      </w:r>
      <w:r w:rsidRPr="00326A7C">
        <w:rPr>
          <w:rFonts w:ascii="Times New Roman" w:hAnsi="Times New Roman" w:cs="Times New Roman"/>
          <w:sz w:val="28"/>
          <w:szCs w:val="28"/>
        </w:rPr>
        <w:lastRenderedPageBreak/>
        <w:t>обжалования, объект обжалования. Срок, порядок подачи и содержание кассационной жалобы. Арбитражные суды, проверяющие законность решений в кассационной инстанции. Процессуальные действия, связанные с поданной кассационной жалобой. Порядок рассмотрения дела арбитражным судом кассационной инстанции. Срок и пределы рассмотрения дела в суде кассационной инстанции. Полномочия суда кассационной инстанции. Основания к отмене (изменению) решения или постановления арбитражного суда судом кассационной инстанции. Постановление суда кассационной инстанции.</w:t>
      </w:r>
    </w:p>
    <w:p w14:paraId="2ECEFDEC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Примерные вопросы для промежуточной аттестации</w:t>
      </w:r>
    </w:p>
    <w:p w14:paraId="55F022A2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1. Понятие и значение апелляционного производства.</w:t>
      </w:r>
    </w:p>
    <w:p w14:paraId="786D8584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2. Право апелляционного обжалования и его осуществление.</w:t>
      </w:r>
    </w:p>
    <w:p w14:paraId="1CA80740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3. Рассмотрение дела в апелляционной инстанции.</w:t>
      </w:r>
    </w:p>
    <w:p w14:paraId="752AE41C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4. Полномочия суда апелляционной инстанции.</w:t>
      </w:r>
    </w:p>
    <w:p w14:paraId="097DF96A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5. Апелляционное обжалование определений суда первой инстанции.</w:t>
      </w:r>
    </w:p>
    <w:p w14:paraId="40D61912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6. Основания для подачи кассационной жалобы.</w:t>
      </w:r>
    </w:p>
    <w:p w14:paraId="708C9EE7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7. Субъекты, имеющие право на обращение в суд кассационной</w:t>
      </w:r>
    </w:p>
    <w:p w14:paraId="5DB8FC2D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инстанции.</w:t>
      </w:r>
    </w:p>
    <w:p w14:paraId="1CAF38B8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8. Полномочия суда кассационной инстанции.</w:t>
      </w:r>
    </w:p>
    <w:p w14:paraId="091FB3AD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9. Понятие судебных расходов.</w:t>
      </w:r>
    </w:p>
    <w:p w14:paraId="203CBC9B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10. Государственная пошлина как вид судебных расходов.</w:t>
      </w:r>
    </w:p>
    <w:p w14:paraId="551C4818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11. Издержки, связанные с рассмотрением дела</w:t>
      </w:r>
    </w:p>
    <w:p w14:paraId="3906ACFE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A7C">
        <w:rPr>
          <w:rFonts w:ascii="Times New Roman" w:hAnsi="Times New Roman" w:cs="Times New Roman"/>
          <w:b/>
          <w:sz w:val="28"/>
          <w:szCs w:val="28"/>
        </w:rPr>
        <w:t>Модуль 7. Подготовка процессуальных документов</w:t>
      </w:r>
    </w:p>
    <w:p w14:paraId="502751CE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Подготовка иска. Подготовка ходатайств и запросов</w:t>
      </w:r>
    </w:p>
    <w:p w14:paraId="0F7A3B42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Ходатайство сторон об обеспечении иска, о предоставлении встречного</w:t>
      </w:r>
    </w:p>
    <w:p w14:paraId="5F400A46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обеспечения, а также об обеспечении доказательств. Подготовка</w:t>
      </w:r>
    </w:p>
    <w:p w14:paraId="36D6FB38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апелляционной и кассационной жалоб.</w:t>
      </w:r>
    </w:p>
    <w:p w14:paraId="70705A60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Примерные вопросы для промежуточной аттестации</w:t>
      </w:r>
    </w:p>
    <w:p w14:paraId="2147F636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lastRenderedPageBreak/>
        <w:t>1. Апелляционная жалоба: форма и содержание.</w:t>
      </w:r>
    </w:p>
    <w:p w14:paraId="60BD274B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2. Оставление жалобы без движения, ее возвращение: основания и</w:t>
      </w:r>
    </w:p>
    <w:p w14:paraId="5399527E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последствия.</w:t>
      </w:r>
    </w:p>
    <w:p w14:paraId="3BFE9B58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3. Право кассационного обжалования: объект, субъекты, порядок и</w:t>
      </w:r>
    </w:p>
    <w:p w14:paraId="319A4434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сроки реализации.</w:t>
      </w:r>
    </w:p>
    <w:p w14:paraId="06375271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4. Элементы иска.</w:t>
      </w:r>
    </w:p>
    <w:p w14:paraId="13625A79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5.Виды исков.</w:t>
      </w:r>
    </w:p>
    <w:p w14:paraId="3F3587E2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6. Распоряжение предметом иска.</w:t>
      </w:r>
    </w:p>
    <w:p w14:paraId="03AABE39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7. Право на иск.</w:t>
      </w:r>
    </w:p>
    <w:p w14:paraId="4850515F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8.Исковое заявление и порядок исправления его недостатков.</w:t>
      </w:r>
    </w:p>
    <w:p w14:paraId="4C4E79FC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9.Принятие искового заявления и правовые основания в его принятии.</w:t>
      </w:r>
    </w:p>
    <w:p w14:paraId="79AA9588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10.Подготовка ходатайства к судебному разбирательству и ее значение.</w:t>
      </w:r>
    </w:p>
    <w:p w14:paraId="20376C35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A7C">
        <w:rPr>
          <w:rFonts w:ascii="Times New Roman" w:hAnsi="Times New Roman" w:cs="Times New Roman"/>
          <w:b/>
          <w:sz w:val="28"/>
          <w:szCs w:val="28"/>
        </w:rPr>
        <w:t>Итоговая аттестация. Зачет.</w:t>
      </w:r>
    </w:p>
    <w:p w14:paraId="093EF304" w14:textId="77777777" w:rsidR="00752C4E" w:rsidRPr="00326A7C" w:rsidRDefault="00752C4E" w:rsidP="00326A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FD980D" w14:textId="77777777" w:rsidR="00317DB0" w:rsidRPr="00326A7C" w:rsidRDefault="00317DB0" w:rsidP="00326A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A7C">
        <w:rPr>
          <w:rFonts w:ascii="Times New Roman" w:hAnsi="Times New Roman" w:cs="Times New Roman"/>
          <w:b/>
          <w:sz w:val="28"/>
          <w:szCs w:val="28"/>
        </w:rPr>
        <w:t>7.КАЛЕНДАРНЫЙ УЧЕБНЫЙ ГРАФИК (расписание)</w:t>
      </w:r>
    </w:p>
    <w:p w14:paraId="71BEFC04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Календарный учебный график – это составная часть образовательной</w:t>
      </w:r>
    </w:p>
    <w:p w14:paraId="46D728BA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программы, определяющая:</w:t>
      </w:r>
    </w:p>
    <w:p w14:paraId="47424A67" w14:textId="77777777" w:rsidR="00317DB0" w:rsidRPr="00326A7C" w:rsidRDefault="00317DB0" w:rsidP="00326A7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количество учебных недель 1 неделя,</w:t>
      </w:r>
    </w:p>
    <w:p w14:paraId="552D1B4C" w14:textId="77777777" w:rsidR="00317DB0" w:rsidRPr="00326A7C" w:rsidRDefault="00317DB0" w:rsidP="00326A7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количество учебных дней 5 дней,</w:t>
      </w:r>
    </w:p>
    <w:p w14:paraId="3E7D1032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Режим занятий: предусматривается возможность обучения по</w:t>
      </w:r>
    </w:p>
    <w:p w14:paraId="5EE322FB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индивидуальному учебному плану (графику обучения) в пределах</w:t>
      </w:r>
    </w:p>
    <w:p w14:paraId="4AC1E8B3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осваиваемой программы повышения квалификации. Рекомендуемая</w:t>
      </w:r>
    </w:p>
    <w:p w14:paraId="0C08FBFD" w14:textId="77777777" w:rsidR="00317DB0" w:rsidRPr="00326A7C" w:rsidRDefault="00317DB0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продолжительность обучения – 5 дней.</w:t>
      </w:r>
    </w:p>
    <w:tbl>
      <w:tblPr>
        <w:tblStyle w:val="a8"/>
        <w:tblW w:w="0" w:type="auto"/>
        <w:tblInd w:w="-142" w:type="dxa"/>
        <w:tblLook w:val="04A0" w:firstRow="1" w:lastRow="0" w:firstColumn="1" w:lastColumn="0" w:noHBand="0" w:noVBand="1"/>
      </w:tblPr>
      <w:tblGrid>
        <w:gridCol w:w="2396"/>
        <w:gridCol w:w="3209"/>
        <w:gridCol w:w="2712"/>
        <w:gridCol w:w="2729"/>
      </w:tblGrid>
      <w:tr w:rsidR="00317DB0" w:rsidRPr="00326A7C" w14:paraId="6BB0A099" w14:textId="77777777" w:rsidTr="00785CF8">
        <w:tc>
          <w:tcPr>
            <w:tcW w:w="2525" w:type="dxa"/>
          </w:tcPr>
          <w:p w14:paraId="4FB7CE09" w14:textId="77777777" w:rsidR="00317DB0" w:rsidRPr="00326A7C" w:rsidRDefault="00317DB0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№пп</w:t>
            </w:r>
          </w:p>
        </w:tc>
        <w:tc>
          <w:tcPr>
            <w:tcW w:w="3235" w:type="dxa"/>
          </w:tcPr>
          <w:p w14:paraId="596800CA" w14:textId="77777777" w:rsidR="00317DB0" w:rsidRPr="00326A7C" w:rsidRDefault="00317DB0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2752" w:type="dxa"/>
          </w:tcPr>
          <w:p w14:paraId="05F33734" w14:textId="77777777" w:rsidR="00317DB0" w:rsidRPr="00326A7C" w:rsidRDefault="00317DB0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Количества</w:t>
            </w:r>
          </w:p>
          <w:p w14:paraId="5E9975FE" w14:textId="77777777" w:rsidR="00317DB0" w:rsidRPr="00326A7C" w:rsidRDefault="00317DB0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часов всего</w:t>
            </w:r>
          </w:p>
        </w:tc>
        <w:tc>
          <w:tcPr>
            <w:tcW w:w="2760" w:type="dxa"/>
          </w:tcPr>
          <w:p w14:paraId="405082A4" w14:textId="77777777" w:rsidR="00317DB0" w:rsidRPr="00326A7C" w:rsidRDefault="00317DB0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317DB0" w:rsidRPr="00326A7C" w14:paraId="67E798FC" w14:textId="77777777" w:rsidTr="00785CF8">
        <w:tc>
          <w:tcPr>
            <w:tcW w:w="2525" w:type="dxa"/>
          </w:tcPr>
          <w:p w14:paraId="720DF14F" w14:textId="77777777" w:rsidR="00317DB0" w:rsidRPr="00326A7C" w:rsidRDefault="00317DB0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35" w:type="dxa"/>
          </w:tcPr>
          <w:p w14:paraId="1BEF5AEA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</w:t>
            </w:r>
          </w:p>
          <w:p w14:paraId="487F762F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гражданскому</w:t>
            </w:r>
          </w:p>
          <w:p w14:paraId="5CE5C53C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судебному</w:t>
            </w:r>
          </w:p>
          <w:p w14:paraId="75CC78AB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процессу 1.3. Претензионная</w:t>
            </w:r>
          </w:p>
          <w:p w14:paraId="403E2B36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  <w:p w14:paraId="2C0C9075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1.4. Процессуальны</w:t>
            </w:r>
          </w:p>
          <w:p w14:paraId="790EAA2C" w14:textId="77777777" w:rsidR="00317DB0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е сроки</w:t>
            </w:r>
          </w:p>
        </w:tc>
        <w:tc>
          <w:tcPr>
            <w:tcW w:w="2752" w:type="dxa"/>
          </w:tcPr>
          <w:p w14:paraId="42A359BD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часа теория в</w:t>
            </w:r>
          </w:p>
          <w:p w14:paraId="0FB675F7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форме лекции</w:t>
            </w:r>
          </w:p>
          <w:p w14:paraId="65D83116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день занятия</w:t>
            </w:r>
          </w:p>
          <w:p w14:paraId="31E00736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cr/>
              <w:t xml:space="preserve"> Время </w:t>
            </w:r>
            <w:proofErr w:type="gramStart"/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начала :</w:t>
            </w:r>
            <w:proofErr w:type="gramEnd"/>
          </w:p>
          <w:p w14:paraId="7A8183DF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2760" w:type="dxa"/>
          </w:tcPr>
          <w:p w14:paraId="55ACF95F" w14:textId="77777777" w:rsidR="00317DB0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ТК, ПК</w:t>
            </w:r>
          </w:p>
        </w:tc>
      </w:tr>
      <w:tr w:rsidR="00317DB0" w:rsidRPr="00326A7C" w14:paraId="52F52B63" w14:textId="77777777" w:rsidTr="00785CF8">
        <w:tc>
          <w:tcPr>
            <w:tcW w:w="2525" w:type="dxa"/>
          </w:tcPr>
          <w:p w14:paraId="3AE4F5D5" w14:textId="77777777" w:rsidR="00317DB0" w:rsidRPr="00326A7C" w:rsidRDefault="00317DB0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35" w:type="dxa"/>
          </w:tcPr>
          <w:p w14:paraId="7CB7B0A3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Гражданский</w:t>
            </w:r>
          </w:p>
          <w:p w14:paraId="2E004943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судебный</w:t>
            </w:r>
          </w:p>
          <w:p w14:paraId="5C07667B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процесс: первая</w:t>
            </w:r>
          </w:p>
          <w:p w14:paraId="22F3600A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инстанция</w:t>
            </w:r>
          </w:p>
          <w:p w14:paraId="6DB833ED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2.1. Рассмотрение</w:t>
            </w:r>
          </w:p>
          <w:p w14:paraId="4EACF233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дела по существу</w:t>
            </w:r>
          </w:p>
          <w:p w14:paraId="5BD465F8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proofErr w:type="gramStart"/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2.Обеспечительные</w:t>
            </w:r>
            <w:proofErr w:type="gramEnd"/>
          </w:p>
          <w:p w14:paraId="7E58B3F5" w14:textId="77777777" w:rsidR="00317DB0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меры по существу</w:t>
            </w:r>
            <w:proofErr w:type="gramEnd"/>
          </w:p>
        </w:tc>
        <w:tc>
          <w:tcPr>
            <w:tcW w:w="2752" w:type="dxa"/>
          </w:tcPr>
          <w:p w14:paraId="2BFCA82E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2 часа теория в</w:t>
            </w:r>
          </w:p>
          <w:p w14:paraId="16CCAF06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форме лекции 1</w:t>
            </w:r>
          </w:p>
          <w:p w14:paraId="45634981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день занятия</w:t>
            </w:r>
          </w:p>
          <w:p w14:paraId="0D07A8EB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14:paraId="79E7E4AF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  <w:proofErr w:type="gramStart"/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начала :</w:t>
            </w:r>
            <w:proofErr w:type="gramEnd"/>
          </w:p>
          <w:p w14:paraId="503CF8F2" w14:textId="77777777" w:rsidR="00317DB0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2760" w:type="dxa"/>
          </w:tcPr>
          <w:p w14:paraId="4E2740FE" w14:textId="77777777" w:rsidR="00317DB0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ТК,ПК</w:t>
            </w:r>
            <w:proofErr w:type="gramEnd"/>
          </w:p>
        </w:tc>
      </w:tr>
      <w:tr w:rsidR="00317DB0" w:rsidRPr="00326A7C" w14:paraId="5ECA661D" w14:textId="77777777" w:rsidTr="00785CF8">
        <w:tc>
          <w:tcPr>
            <w:tcW w:w="2525" w:type="dxa"/>
          </w:tcPr>
          <w:p w14:paraId="228E4A03" w14:textId="77777777" w:rsidR="00317DB0" w:rsidRPr="00326A7C" w:rsidRDefault="00317DB0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35" w:type="dxa"/>
          </w:tcPr>
          <w:p w14:paraId="47BA0EC9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Доказательства и их</w:t>
            </w:r>
          </w:p>
          <w:p w14:paraId="47D6099D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сила в гражданском</w:t>
            </w:r>
          </w:p>
          <w:p w14:paraId="793BA8A5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процессе</w:t>
            </w:r>
          </w:p>
          <w:p w14:paraId="00C1AF44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proofErr w:type="gramStart"/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1.Виды</w:t>
            </w:r>
            <w:proofErr w:type="gramEnd"/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письменных</w:t>
            </w:r>
          </w:p>
          <w:p w14:paraId="216D77C8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доказательств</w:t>
            </w:r>
          </w:p>
          <w:p w14:paraId="7F98F059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proofErr w:type="gramStart"/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2.Составление</w:t>
            </w:r>
            <w:proofErr w:type="gramEnd"/>
          </w:p>
          <w:p w14:paraId="2949709F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ходатайства об</w:t>
            </w:r>
          </w:p>
          <w:p w14:paraId="01723D63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истребовании</w:t>
            </w:r>
          </w:p>
          <w:p w14:paraId="16A9A63B" w14:textId="77777777" w:rsidR="00317DB0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доказательств</w:t>
            </w:r>
          </w:p>
        </w:tc>
        <w:tc>
          <w:tcPr>
            <w:tcW w:w="2752" w:type="dxa"/>
          </w:tcPr>
          <w:p w14:paraId="055ADFCF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2 часа</w:t>
            </w:r>
          </w:p>
          <w:p w14:paraId="0A48B3EC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1 час</w:t>
            </w:r>
          </w:p>
          <w:p w14:paraId="222B2AE8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</w:t>
            </w:r>
          </w:p>
          <w:p w14:paraId="6D19D105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лекция</w:t>
            </w:r>
          </w:p>
          <w:p w14:paraId="1274A0FF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2 час</w:t>
            </w:r>
          </w:p>
          <w:p w14:paraId="1F510F5C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</w:t>
            </w:r>
          </w:p>
          <w:p w14:paraId="03C70328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  <w:p w14:paraId="04D0DAFE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совместно с</w:t>
            </w:r>
          </w:p>
          <w:p w14:paraId="5B6E045C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преподавателем</w:t>
            </w:r>
          </w:p>
          <w:p w14:paraId="26AA1F35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2 день занятие</w:t>
            </w:r>
          </w:p>
          <w:p w14:paraId="677BE94D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14:paraId="17B21FE4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  <w:proofErr w:type="gramStart"/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начала :</w:t>
            </w:r>
            <w:proofErr w:type="gramEnd"/>
          </w:p>
          <w:p w14:paraId="277E3D67" w14:textId="77777777" w:rsidR="00317DB0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2760" w:type="dxa"/>
          </w:tcPr>
          <w:p w14:paraId="31066E83" w14:textId="77777777" w:rsidR="00317DB0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ТК,ПК</w:t>
            </w:r>
            <w:proofErr w:type="gramEnd"/>
          </w:p>
        </w:tc>
      </w:tr>
      <w:tr w:rsidR="00317DB0" w:rsidRPr="00326A7C" w14:paraId="7634A260" w14:textId="77777777" w:rsidTr="00785CF8">
        <w:tc>
          <w:tcPr>
            <w:tcW w:w="2525" w:type="dxa"/>
          </w:tcPr>
          <w:p w14:paraId="15BC4E2A" w14:textId="77777777" w:rsidR="00317DB0" w:rsidRPr="00326A7C" w:rsidRDefault="00317DB0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35" w:type="dxa"/>
          </w:tcPr>
          <w:p w14:paraId="740F5CBF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Экспертиза в</w:t>
            </w:r>
          </w:p>
          <w:p w14:paraId="0C661422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гражданском</w:t>
            </w:r>
          </w:p>
          <w:p w14:paraId="431F22DC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и арбитражном</w:t>
            </w:r>
          </w:p>
          <w:p w14:paraId="1C8928D7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процессе</w:t>
            </w:r>
          </w:p>
          <w:p w14:paraId="54F08E8E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4.1. Виды экспертизы</w:t>
            </w:r>
          </w:p>
          <w:p w14:paraId="2B99BE3F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и ее назначение</w:t>
            </w:r>
          </w:p>
          <w:p w14:paraId="44243680" w14:textId="77777777" w:rsidR="00317DB0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4.2. Оценка</w:t>
            </w:r>
          </w:p>
        </w:tc>
        <w:tc>
          <w:tcPr>
            <w:tcW w:w="2752" w:type="dxa"/>
          </w:tcPr>
          <w:p w14:paraId="3C4BAE82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гражданском</w:t>
            </w:r>
          </w:p>
          <w:p w14:paraId="3E727B2E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и арбитражном</w:t>
            </w:r>
          </w:p>
          <w:p w14:paraId="48EC7844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процессе</w:t>
            </w:r>
          </w:p>
          <w:p w14:paraId="32CE9967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4.1. Виды экспертизы</w:t>
            </w:r>
          </w:p>
          <w:p w14:paraId="3ADFCFF2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и ее назначение</w:t>
            </w:r>
          </w:p>
          <w:p w14:paraId="3739545A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4.2. Оценка</w:t>
            </w:r>
          </w:p>
          <w:p w14:paraId="2D65C794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2 часа теория в</w:t>
            </w:r>
          </w:p>
          <w:p w14:paraId="34A64C29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форме лекции 1</w:t>
            </w:r>
          </w:p>
          <w:p w14:paraId="6AC4A11A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2 день занятия</w:t>
            </w:r>
          </w:p>
          <w:p w14:paraId="146544FB" w14:textId="77777777" w:rsidR="00317DB0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760" w:type="dxa"/>
          </w:tcPr>
          <w:p w14:paraId="0C13FF45" w14:textId="77777777" w:rsidR="00317DB0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ТК,ПК</w:t>
            </w:r>
            <w:proofErr w:type="gramEnd"/>
          </w:p>
        </w:tc>
      </w:tr>
      <w:tr w:rsidR="00317DB0" w:rsidRPr="00326A7C" w14:paraId="079D4E1F" w14:textId="77777777" w:rsidTr="00785CF8">
        <w:tc>
          <w:tcPr>
            <w:tcW w:w="2525" w:type="dxa"/>
          </w:tcPr>
          <w:p w14:paraId="5C463270" w14:textId="77777777" w:rsidR="00317DB0" w:rsidRPr="00326A7C" w:rsidRDefault="00317DB0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35" w:type="dxa"/>
          </w:tcPr>
          <w:p w14:paraId="0C09CC61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Гражданский</w:t>
            </w:r>
          </w:p>
          <w:p w14:paraId="6EF268F9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процесс: первая</w:t>
            </w:r>
          </w:p>
          <w:p w14:paraId="64B1FA16" w14:textId="77777777" w:rsidR="00317DB0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инстанция</w:t>
            </w:r>
          </w:p>
        </w:tc>
        <w:tc>
          <w:tcPr>
            <w:tcW w:w="2752" w:type="dxa"/>
          </w:tcPr>
          <w:p w14:paraId="1AD411E9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2 часа теория в</w:t>
            </w:r>
          </w:p>
          <w:p w14:paraId="54BFCB0B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форме лекции 1</w:t>
            </w:r>
          </w:p>
          <w:p w14:paraId="5CDD5610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2 день занятия</w:t>
            </w:r>
          </w:p>
          <w:p w14:paraId="323B8153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14:paraId="2FDD1B01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  <w:proofErr w:type="gramStart"/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начала :</w:t>
            </w:r>
            <w:proofErr w:type="gramEnd"/>
          </w:p>
          <w:p w14:paraId="5061C4A3" w14:textId="77777777" w:rsidR="00317DB0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2760" w:type="dxa"/>
          </w:tcPr>
          <w:p w14:paraId="51C181CC" w14:textId="77777777" w:rsidR="00317DB0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ТК,ПК</w:t>
            </w:r>
            <w:proofErr w:type="gramEnd"/>
          </w:p>
        </w:tc>
      </w:tr>
      <w:tr w:rsidR="00317DB0" w:rsidRPr="00326A7C" w14:paraId="2CA10313" w14:textId="77777777" w:rsidTr="00785CF8">
        <w:tc>
          <w:tcPr>
            <w:tcW w:w="2525" w:type="dxa"/>
          </w:tcPr>
          <w:p w14:paraId="38CABB07" w14:textId="77777777" w:rsidR="00317DB0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235" w:type="dxa"/>
          </w:tcPr>
          <w:p w14:paraId="5475C51F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Обжалование в</w:t>
            </w:r>
          </w:p>
          <w:p w14:paraId="45181E56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гражданском</w:t>
            </w:r>
          </w:p>
          <w:p w14:paraId="4950AE8C" w14:textId="77777777" w:rsidR="00317DB0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процессе</w:t>
            </w:r>
          </w:p>
        </w:tc>
        <w:tc>
          <w:tcPr>
            <w:tcW w:w="2752" w:type="dxa"/>
          </w:tcPr>
          <w:p w14:paraId="3744FA84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2 часа теория в</w:t>
            </w:r>
          </w:p>
          <w:p w14:paraId="6C4B62A2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форме лекции 1</w:t>
            </w:r>
          </w:p>
          <w:p w14:paraId="2313C209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3 день занятия</w:t>
            </w:r>
          </w:p>
          <w:p w14:paraId="48079D60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14:paraId="672D3800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  <w:proofErr w:type="gramStart"/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начала :</w:t>
            </w:r>
            <w:proofErr w:type="gramEnd"/>
          </w:p>
          <w:p w14:paraId="4CCA46D2" w14:textId="77777777" w:rsidR="00317DB0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2760" w:type="dxa"/>
          </w:tcPr>
          <w:p w14:paraId="070BB292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ТК,ПК</w:t>
            </w:r>
            <w:proofErr w:type="gramEnd"/>
          </w:p>
          <w:p w14:paraId="66CE3B11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</w:p>
          <w:p w14:paraId="10BCE594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самостоятельно</w:t>
            </w:r>
          </w:p>
          <w:p w14:paraId="39C00F8B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подготовить</w:t>
            </w:r>
          </w:p>
          <w:p w14:paraId="18212ADB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комплект</w:t>
            </w:r>
          </w:p>
          <w:p w14:paraId="4B75C17D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документов по</w:t>
            </w:r>
          </w:p>
          <w:p w14:paraId="7F8CBF82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гражданскому</w:t>
            </w:r>
          </w:p>
          <w:p w14:paraId="559BDC08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делу: любой вид</w:t>
            </w:r>
          </w:p>
          <w:p w14:paraId="5754F7D8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гражданских</w:t>
            </w:r>
          </w:p>
          <w:p w14:paraId="71B50A9C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правоотношений</w:t>
            </w:r>
          </w:p>
          <w:p w14:paraId="4964E727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на усмотрение</w:t>
            </w:r>
          </w:p>
          <w:p w14:paraId="3F048CF9" w14:textId="77777777" w:rsidR="00317DB0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</w:p>
        </w:tc>
      </w:tr>
      <w:tr w:rsidR="00317DB0" w:rsidRPr="00326A7C" w14:paraId="1D968102" w14:textId="77777777" w:rsidTr="00785CF8">
        <w:tc>
          <w:tcPr>
            <w:tcW w:w="2525" w:type="dxa"/>
          </w:tcPr>
          <w:p w14:paraId="37FFC8D8" w14:textId="77777777" w:rsidR="00317DB0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35" w:type="dxa"/>
          </w:tcPr>
          <w:p w14:paraId="6AC8D13F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</w:t>
            </w:r>
          </w:p>
          <w:p w14:paraId="3510425E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процессуальных</w:t>
            </w:r>
          </w:p>
          <w:p w14:paraId="4BCED9F4" w14:textId="77777777" w:rsidR="00317DB0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документов</w:t>
            </w:r>
          </w:p>
        </w:tc>
        <w:tc>
          <w:tcPr>
            <w:tcW w:w="2752" w:type="dxa"/>
          </w:tcPr>
          <w:p w14:paraId="598C3C42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2 часа теория в</w:t>
            </w:r>
          </w:p>
          <w:p w14:paraId="73F088EA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форме лекции 1</w:t>
            </w:r>
          </w:p>
          <w:p w14:paraId="6DC16A26" w14:textId="77777777" w:rsidR="00EF4EC8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3 день занятия</w:t>
            </w:r>
          </w:p>
          <w:p w14:paraId="3012186F" w14:textId="77777777" w:rsidR="00317DB0" w:rsidRPr="00326A7C" w:rsidRDefault="00EF4EC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760" w:type="dxa"/>
          </w:tcPr>
          <w:p w14:paraId="41403211" w14:textId="77777777" w:rsidR="00785CF8" w:rsidRPr="00326A7C" w:rsidRDefault="00785CF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ТК,ПК</w:t>
            </w:r>
            <w:proofErr w:type="gramEnd"/>
          </w:p>
          <w:p w14:paraId="56CD848D" w14:textId="77777777" w:rsidR="00785CF8" w:rsidRPr="00326A7C" w:rsidRDefault="00785CF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</w:p>
          <w:p w14:paraId="2562EEEA" w14:textId="77777777" w:rsidR="00785CF8" w:rsidRPr="00326A7C" w:rsidRDefault="00785CF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самостоятельно</w:t>
            </w:r>
          </w:p>
          <w:p w14:paraId="5F744ABE" w14:textId="77777777" w:rsidR="00785CF8" w:rsidRPr="00326A7C" w:rsidRDefault="00785CF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подготовить</w:t>
            </w:r>
          </w:p>
          <w:p w14:paraId="0B643CA9" w14:textId="77777777" w:rsidR="00785CF8" w:rsidRPr="00326A7C" w:rsidRDefault="00785CF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комплект</w:t>
            </w:r>
          </w:p>
          <w:p w14:paraId="1F77C682" w14:textId="77777777" w:rsidR="00785CF8" w:rsidRPr="00326A7C" w:rsidRDefault="00785CF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документов по</w:t>
            </w:r>
          </w:p>
          <w:p w14:paraId="51073C06" w14:textId="77777777" w:rsidR="00317DB0" w:rsidRPr="00326A7C" w:rsidRDefault="00785CF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гражданскому</w:t>
            </w:r>
          </w:p>
        </w:tc>
      </w:tr>
      <w:tr w:rsidR="00785CF8" w:rsidRPr="00326A7C" w14:paraId="1542BD10" w14:textId="77777777" w:rsidTr="00785CF8">
        <w:tc>
          <w:tcPr>
            <w:tcW w:w="2525" w:type="dxa"/>
          </w:tcPr>
          <w:p w14:paraId="31DFE080" w14:textId="77777777" w:rsidR="00785CF8" w:rsidRPr="00326A7C" w:rsidRDefault="00785CF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35" w:type="dxa"/>
          </w:tcPr>
          <w:p w14:paraId="74B45FDF" w14:textId="77777777" w:rsidR="00785CF8" w:rsidRPr="00326A7C" w:rsidRDefault="00785CF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</w:tc>
        <w:tc>
          <w:tcPr>
            <w:tcW w:w="2752" w:type="dxa"/>
          </w:tcPr>
          <w:p w14:paraId="46CED1E4" w14:textId="77777777" w:rsidR="00785CF8" w:rsidRPr="00326A7C" w:rsidRDefault="00785CF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2 часа</w:t>
            </w:r>
          </w:p>
          <w:p w14:paraId="0756F69E" w14:textId="77777777" w:rsidR="00785CF8" w:rsidRPr="00326A7C" w:rsidRDefault="00785CF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14:paraId="2E3FB642" w14:textId="77777777" w:rsidR="00785CF8" w:rsidRPr="00326A7C" w:rsidRDefault="00785CF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  <w:p w14:paraId="5D3FD7EB" w14:textId="77777777" w:rsidR="00785CF8" w:rsidRPr="00326A7C" w:rsidRDefault="00785CF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доступно после</w:t>
            </w:r>
          </w:p>
          <w:p w14:paraId="754B3952" w14:textId="77777777" w:rsidR="00785CF8" w:rsidRPr="00326A7C" w:rsidRDefault="00785CF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прохождения 7</w:t>
            </w:r>
          </w:p>
          <w:p w14:paraId="61E2EEA8" w14:textId="77777777" w:rsidR="00785CF8" w:rsidRPr="00326A7C" w:rsidRDefault="00785CF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тем курса</w:t>
            </w:r>
          </w:p>
          <w:p w14:paraId="59EA8436" w14:textId="77777777" w:rsidR="00785CF8" w:rsidRPr="00326A7C" w:rsidRDefault="00785CF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  <w:proofErr w:type="gramStart"/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начала :</w:t>
            </w:r>
            <w:proofErr w:type="gramEnd"/>
          </w:p>
          <w:p w14:paraId="14DEFC03" w14:textId="77777777" w:rsidR="00785CF8" w:rsidRPr="00326A7C" w:rsidRDefault="00785CF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2760" w:type="dxa"/>
          </w:tcPr>
          <w:p w14:paraId="4976C440" w14:textId="77777777" w:rsidR="00785CF8" w:rsidRPr="00326A7C" w:rsidRDefault="00785CF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ТК,ПК</w:t>
            </w:r>
            <w:proofErr w:type="gramEnd"/>
          </w:p>
          <w:p w14:paraId="6C5397D3" w14:textId="77777777" w:rsidR="00785CF8" w:rsidRPr="00326A7C" w:rsidRDefault="00785CF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</w:t>
            </w:r>
          </w:p>
          <w:p w14:paraId="5DF46BEB" w14:textId="77777777" w:rsidR="00785CF8" w:rsidRPr="00326A7C" w:rsidRDefault="00785CF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(примерный</w:t>
            </w:r>
          </w:p>
          <w:p w14:paraId="04DCF05D" w14:textId="77777777" w:rsidR="00785CF8" w:rsidRPr="00326A7C" w:rsidRDefault="00785CF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  <w:p w14:paraId="2AFDD908" w14:textId="77777777" w:rsidR="00785CF8" w:rsidRPr="00326A7C" w:rsidRDefault="00785CF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вопросов в</w:t>
            </w:r>
          </w:p>
          <w:p w14:paraId="677BD90D" w14:textId="77777777" w:rsidR="00785CF8" w:rsidRPr="00326A7C" w:rsidRDefault="00785CF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программе)</w:t>
            </w:r>
          </w:p>
        </w:tc>
      </w:tr>
      <w:tr w:rsidR="00785CF8" w:rsidRPr="00326A7C" w14:paraId="364C144A" w14:textId="77777777" w:rsidTr="00785CF8">
        <w:tc>
          <w:tcPr>
            <w:tcW w:w="2525" w:type="dxa"/>
          </w:tcPr>
          <w:p w14:paraId="3C5BD386" w14:textId="77777777" w:rsidR="00785CF8" w:rsidRPr="00326A7C" w:rsidRDefault="00785CF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29CE84D0" w14:textId="77777777" w:rsidR="00785CF8" w:rsidRPr="00326A7C" w:rsidRDefault="00785CF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14:paraId="72C9DDD3" w14:textId="77777777" w:rsidR="00785CF8" w:rsidRPr="00326A7C" w:rsidRDefault="00785CF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4 часа</w:t>
            </w:r>
          </w:p>
          <w:p w14:paraId="454FE5AF" w14:textId="77777777" w:rsidR="00785CF8" w:rsidRPr="00326A7C" w:rsidRDefault="00785CF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  <w:p w14:paraId="252B3222" w14:textId="77777777" w:rsidR="00785CF8" w:rsidRPr="00326A7C" w:rsidRDefault="00785CF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  <w:proofErr w:type="gramStart"/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начала :</w:t>
            </w:r>
            <w:proofErr w:type="gramEnd"/>
          </w:p>
          <w:p w14:paraId="052F07BD" w14:textId="77777777" w:rsidR="00785CF8" w:rsidRPr="00326A7C" w:rsidRDefault="00785CF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784898C7" w14:textId="77777777" w:rsidR="00785CF8" w:rsidRPr="00326A7C" w:rsidRDefault="00785CF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  <w:p w14:paraId="1419F033" w14:textId="77777777" w:rsidR="00785CF8" w:rsidRPr="00326A7C" w:rsidRDefault="00785CF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Защита проекта</w:t>
            </w:r>
          </w:p>
          <w:p w14:paraId="42208934" w14:textId="77777777" w:rsidR="00785CF8" w:rsidRPr="00326A7C" w:rsidRDefault="00785CF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 по</w:t>
            </w:r>
          </w:p>
          <w:p w14:paraId="753C5DF7" w14:textId="77777777" w:rsidR="00785CF8" w:rsidRPr="00326A7C" w:rsidRDefault="00785CF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теме на</w:t>
            </w:r>
          </w:p>
          <w:p w14:paraId="27EDB0E9" w14:textId="77777777" w:rsidR="00785CF8" w:rsidRPr="00326A7C" w:rsidRDefault="00785CF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усмотрение</w:t>
            </w:r>
          </w:p>
          <w:p w14:paraId="64A8AEF0" w14:textId="77777777" w:rsidR="00785CF8" w:rsidRPr="00326A7C" w:rsidRDefault="00785CF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обучающегося.</w:t>
            </w:r>
          </w:p>
        </w:tc>
      </w:tr>
      <w:tr w:rsidR="00785CF8" w:rsidRPr="00326A7C" w14:paraId="135DDCEE" w14:textId="77777777" w:rsidTr="00785CF8">
        <w:tc>
          <w:tcPr>
            <w:tcW w:w="2525" w:type="dxa"/>
          </w:tcPr>
          <w:p w14:paraId="1FB33254" w14:textId="77777777" w:rsidR="00785CF8" w:rsidRPr="00326A7C" w:rsidRDefault="00785CF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235" w:type="dxa"/>
            <w:tcBorders>
              <w:right w:val="nil"/>
            </w:tcBorders>
          </w:tcPr>
          <w:p w14:paraId="389E7305" w14:textId="77777777" w:rsidR="00785CF8" w:rsidRPr="00326A7C" w:rsidRDefault="00785CF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2" w:type="dxa"/>
            <w:tcBorders>
              <w:left w:val="nil"/>
              <w:right w:val="nil"/>
            </w:tcBorders>
          </w:tcPr>
          <w:p w14:paraId="31AF4AA1" w14:textId="77777777" w:rsidR="00785CF8" w:rsidRPr="00326A7C" w:rsidRDefault="00785CF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A7C">
              <w:rPr>
                <w:rFonts w:ascii="Times New Roman" w:hAnsi="Times New Roman" w:cs="Times New Roman"/>
                <w:b/>
                <w:sz w:val="28"/>
                <w:szCs w:val="28"/>
              </w:rPr>
              <w:t>20 часов</w:t>
            </w:r>
          </w:p>
        </w:tc>
        <w:tc>
          <w:tcPr>
            <w:tcW w:w="2760" w:type="dxa"/>
            <w:tcBorders>
              <w:left w:val="nil"/>
            </w:tcBorders>
          </w:tcPr>
          <w:p w14:paraId="2CCEC4BA" w14:textId="77777777" w:rsidR="00785CF8" w:rsidRPr="00326A7C" w:rsidRDefault="00785CF8" w:rsidP="00326A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2F14345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4CAE795E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b/>
          <w:sz w:val="28"/>
          <w:szCs w:val="28"/>
        </w:rPr>
        <w:t>8.УСЛОВИЯ РЕАЛИЗАЦИИ ПРОГРАММЫ</w:t>
      </w:r>
    </w:p>
    <w:p w14:paraId="5C72FA0A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 реализации программы</w:t>
      </w:r>
      <w:r w:rsidRPr="00326A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EF4B3E" w14:textId="77777777" w:rsidR="00317DB0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 xml:space="preserve">Дополнительная профессиональная программа повышения </w:t>
      </w:r>
      <w:r w:rsidRPr="00326A7C">
        <w:rPr>
          <w:rFonts w:ascii="Times New Roman" w:hAnsi="Times New Roman" w:cs="Times New Roman"/>
          <w:sz w:val="28"/>
          <w:szCs w:val="28"/>
        </w:rPr>
        <w:br/>
        <w:t xml:space="preserve">квалификации может реализовывается очно и частично и/или полностью с применением дистанционных образовательных технологий </w:t>
      </w:r>
      <w:r w:rsidRPr="00326A7C">
        <w:rPr>
          <w:rFonts w:ascii="Times New Roman" w:hAnsi="Times New Roman" w:cs="Times New Roman"/>
          <w:sz w:val="28"/>
          <w:szCs w:val="28"/>
        </w:rPr>
        <w:br/>
        <w:t>электронного обучения.</w:t>
      </w:r>
      <w:r w:rsidRPr="00326A7C">
        <w:rPr>
          <w:rFonts w:ascii="Times New Roman" w:hAnsi="Times New Roman" w:cs="Times New Roman"/>
          <w:sz w:val="28"/>
          <w:szCs w:val="28"/>
        </w:rPr>
        <w:br/>
      </w:r>
      <w:r w:rsidRPr="00326A7C">
        <w:rPr>
          <w:rFonts w:ascii="Times New Roman" w:hAnsi="Times New Roman" w:cs="Times New Roman"/>
          <w:sz w:val="28"/>
          <w:szCs w:val="28"/>
        </w:rPr>
        <w:lastRenderedPageBreak/>
        <w:t xml:space="preserve"> Под обучением понимается организация образовательной </w:t>
      </w:r>
      <w:r w:rsidRPr="00326A7C">
        <w:rPr>
          <w:rFonts w:ascii="Times New Roman" w:hAnsi="Times New Roman" w:cs="Times New Roman"/>
          <w:sz w:val="28"/>
          <w:szCs w:val="28"/>
        </w:rPr>
        <w:br/>
        <w:t>Деятельности очных занятий частично с применением содержащейся в базах</w:t>
      </w:r>
    </w:p>
    <w:p w14:paraId="14265BCC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данных и используемой при реализации образовательной программы</w:t>
      </w:r>
    </w:p>
    <w:p w14:paraId="1E9C6585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информации и обеспечивающих</w:t>
      </w:r>
    </w:p>
    <w:p w14:paraId="70EF72EF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ее обработку информационных технологий, технических средств, а также</w:t>
      </w:r>
    </w:p>
    <w:p w14:paraId="2D192FF0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информационно-телекоммуникационных сетей, обеспечивающих передачу по</w:t>
      </w:r>
    </w:p>
    <w:p w14:paraId="3A50E06E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линиям связи указанной информации, взаимодействие обучающихся и</w:t>
      </w:r>
    </w:p>
    <w:p w14:paraId="4BBEB86C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педагогических работников.</w:t>
      </w:r>
    </w:p>
    <w:p w14:paraId="6EB5E69E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Под дистанционными образовательными технологиями понимаются</w:t>
      </w:r>
    </w:p>
    <w:p w14:paraId="535D1E01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образовательные технологии, реализуемые в основном с применением</w:t>
      </w:r>
    </w:p>
    <w:p w14:paraId="3654E7B4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информационно-телекоммуникационных сетей при опосредованном (на</w:t>
      </w:r>
    </w:p>
    <w:p w14:paraId="7249A7F9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расстоянии) взаимодействии обучающихся и педагогических работников.</w:t>
      </w:r>
    </w:p>
    <w:p w14:paraId="0EBDF585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Для эффективного внедрения дистанционных образовательных</w:t>
      </w:r>
    </w:p>
    <w:p w14:paraId="28809EBF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технологий и использования электронных образовательных ресурсов имеется</w:t>
      </w:r>
    </w:p>
    <w:p w14:paraId="6956DE66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качественный доступ педагогических работников и обучающихся к</w:t>
      </w:r>
    </w:p>
    <w:p w14:paraId="449EE72A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 (далее - сеть</w:t>
      </w:r>
    </w:p>
    <w:p w14:paraId="1F17169E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Интернет) с использованием установленных программно-технических средств</w:t>
      </w:r>
    </w:p>
    <w:p w14:paraId="53CB7580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для обучающихся и педагогических работников на скорости не ниже 512</w:t>
      </w:r>
    </w:p>
    <w:p w14:paraId="3F67A1FE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Кбит/с; обеспечен порт доступа в сеть Интернет со скоростью не ниже 10</w:t>
      </w:r>
    </w:p>
    <w:p w14:paraId="05BE55BC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Мбит/с и возможностью установления не менее 20 одновременных сессий по</w:t>
      </w:r>
    </w:p>
    <w:p w14:paraId="71EBB335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512 Кбит/с.</w:t>
      </w:r>
    </w:p>
    <w:p w14:paraId="7A46F502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Услуга подключения к сети Интернет предоставляется в режиме 24 часа в</w:t>
      </w:r>
    </w:p>
    <w:p w14:paraId="0F323834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сутки 7 дней в неделю без учета объемов потребляемого трафика.</w:t>
      </w:r>
    </w:p>
    <w:p w14:paraId="14A2DAB7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Для использования дистанционных образовательных технологий</w:t>
      </w:r>
    </w:p>
    <w:p w14:paraId="46AD5E52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предоставить каждому обучающемуся и педагогическому работнику</w:t>
      </w:r>
    </w:p>
    <w:p w14:paraId="04084057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предоставляется свободный доступ к средствам информационных и</w:t>
      </w:r>
    </w:p>
    <w:p w14:paraId="4B990732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lastRenderedPageBreak/>
        <w:t>коммуникационных технологий.</w:t>
      </w:r>
    </w:p>
    <w:p w14:paraId="48B5EED7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Рабочее место педагогического работника и обучающегося оборудовано</w:t>
      </w:r>
    </w:p>
    <w:p w14:paraId="06989A9B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персональным компьютером и компьютерной периферией (веб-камерой,</w:t>
      </w:r>
    </w:p>
    <w:p w14:paraId="276FE063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микрофоном, аудиоколонками и(или) наушниками).</w:t>
      </w:r>
    </w:p>
    <w:p w14:paraId="09FFF2A9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Рабочее место педагогического работника оснащено интерактивной</w:t>
      </w:r>
    </w:p>
    <w:p w14:paraId="3B0CF5D1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доской с проектором. Также используются принтер, сканер (или многофункциональное устройство).</w:t>
      </w:r>
    </w:p>
    <w:p w14:paraId="7B3F2425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В состав программно-аппаратных комплексов включено (установлено)</w:t>
      </w:r>
    </w:p>
    <w:p w14:paraId="405A9BBF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программное обеспечение, необходимое для осуществления учебного</w:t>
      </w:r>
    </w:p>
    <w:p w14:paraId="6F15D569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процесса:</w:t>
      </w:r>
    </w:p>
    <w:p w14:paraId="33A913FB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- общего назначения (операционная система (операционные системы),</w:t>
      </w:r>
    </w:p>
    <w:p w14:paraId="78706151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офисные приложения, средства обеспечения информационной безопасности,</w:t>
      </w:r>
    </w:p>
    <w:p w14:paraId="0A52582A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архиваторы, графический, видео- и аудио-редакторы);</w:t>
      </w:r>
    </w:p>
    <w:p w14:paraId="140D00ED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- учебного назначения (интерактивные среды и другие).</w:t>
      </w:r>
    </w:p>
    <w:p w14:paraId="51E94A61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Формирование информационной среды осуществляется с помощью</w:t>
      </w:r>
    </w:p>
    <w:p w14:paraId="7DD7539C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программной системы дистанционного обучения.</w:t>
      </w:r>
    </w:p>
    <w:p w14:paraId="48AF88D9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С помощью системы дистанционного обучения (далее - СДО):</w:t>
      </w:r>
    </w:p>
    <w:p w14:paraId="1121CC5E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- разработчики образовательных программ: авторы, веб-дизайнер,</w:t>
      </w:r>
    </w:p>
    <w:p w14:paraId="58A9FC54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программист, художник, методисты, совместно разрабатывают и размещают</w:t>
      </w:r>
    </w:p>
    <w:p w14:paraId="0C41F59D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содержательный контент;</w:t>
      </w:r>
    </w:p>
    <w:p w14:paraId="59784C5E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- педагогический работник планирует свою педагогическую</w:t>
      </w:r>
    </w:p>
    <w:p w14:paraId="7716A529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деятельность: выбирает из имеющихся или создает нужные для обучающихся</w:t>
      </w:r>
    </w:p>
    <w:p w14:paraId="3ACB0F21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ресурсы и задания;</w:t>
      </w:r>
    </w:p>
    <w:p w14:paraId="1B103AEF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- администрация организации, методические службы, педагогические</w:t>
      </w:r>
    </w:p>
    <w:p w14:paraId="58B1A369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работники, обучающиеся обеспечиваются доступом к полной и достоверной</w:t>
      </w:r>
    </w:p>
    <w:p w14:paraId="31D6E303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информации о ходе учебного процесса, промежуточных и итоговых</w:t>
      </w:r>
    </w:p>
    <w:p w14:paraId="1BCFCB33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lastRenderedPageBreak/>
        <w:t>результатах благодаря автоматическому фиксированию указанных позиций в</w:t>
      </w:r>
    </w:p>
    <w:p w14:paraId="0DB32697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информационной среде;</w:t>
      </w:r>
    </w:p>
    <w:p w14:paraId="2CDC3823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- обучающиеся выполняют задания, предусмотренные образовательной</w:t>
      </w:r>
    </w:p>
    <w:p w14:paraId="176262EB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программой, при необходимости имеют возможность обратиться к</w:t>
      </w:r>
    </w:p>
    <w:p w14:paraId="3479A0CC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педагогическим работникам за помощью;</w:t>
      </w:r>
    </w:p>
    <w:p w14:paraId="391A7A44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- все результаты обучения сохраняются в информационной среде, на их</w:t>
      </w:r>
    </w:p>
    <w:p w14:paraId="47D15978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основании формируются портфолио обучающихся и педагогических</w:t>
      </w:r>
    </w:p>
    <w:p w14:paraId="45623778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работников.</w:t>
      </w:r>
      <w:r w:rsidRPr="00326A7C">
        <w:rPr>
          <w:rFonts w:ascii="Times New Roman" w:hAnsi="Times New Roman" w:cs="Times New Roman"/>
          <w:sz w:val="28"/>
          <w:szCs w:val="28"/>
        </w:rPr>
        <w:cr/>
      </w:r>
    </w:p>
    <w:p w14:paraId="63F6DF7E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A7C">
        <w:rPr>
          <w:rFonts w:ascii="Times New Roman" w:hAnsi="Times New Roman" w:cs="Times New Roman"/>
          <w:b/>
          <w:sz w:val="28"/>
          <w:szCs w:val="28"/>
        </w:rPr>
        <w:t>Требования к кадровому обеспечению образовательного процесса</w:t>
      </w:r>
      <w:r w:rsidRPr="00326A7C">
        <w:rPr>
          <w:rFonts w:ascii="Times New Roman" w:hAnsi="Times New Roman" w:cs="Times New Roman"/>
          <w:b/>
          <w:sz w:val="28"/>
          <w:szCs w:val="28"/>
        </w:rPr>
        <w:cr/>
      </w:r>
    </w:p>
    <w:p w14:paraId="10E8CA01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Реализация дополнительной профессиональной программы повышения</w:t>
      </w:r>
    </w:p>
    <w:p w14:paraId="4D9A4B0D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квалификации обеспечивается научно-педагогическими работниками</w:t>
      </w:r>
    </w:p>
    <w:p w14:paraId="333DFE86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организации, а также лицами, привлекаемыми к реализации программы на</w:t>
      </w:r>
    </w:p>
    <w:p w14:paraId="6C5A3B7C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условиях гражданско-правового договора.</w:t>
      </w:r>
    </w:p>
    <w:p w14:paraId="5CA8F7F6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Квалификация руководящих и научно-педагогических работников</w:t>
      </w:r>
    </w:p>
    <w:p w14:paraId="593D7234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организации должна соответствовать квалификационным характеристикам,</w:t>
      </w:r>
    </w:p>
    <w:p w14:paraId="25532CED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A7C">
        <w:rPr>
          <w:rFonts w:ascii="Times New Roman" w:hAnsi="Times New Roman" w:cs="Times New Roman"/>
          <w:b/>
          <w:sz w:val="28"/>
          <w:szCs w:val="28"/>
        </w:rPr>
        <w:t>Преподаватель</w:t>
      </w:r>
    </w:p>
    <w:p w14:paraId="02EF597E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Организует и проводит учебную и учебно-методическую работу по всем</w:t>
      </w:r>
    </w:p>
    <w:p w14:paraId="3348DEA3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видам учебных занятий, за исключением чтения лекций. Участвует в научно</w:t>
      </w:r>
      <w:r w:rsidR="00FA7326" w:rsidRPr="00326A7C">
        <w:rPr>
          <w:rFonts w:ascii="Times New Roman" w:hAnsi="Times New Roman" w:cs="Times New Roman"/>
          <w:sz w:val="28"/>
          <w:szCs w:val="28"/>
        </w:rPr>
        <w:t>-</w:t>
      </w:r>
      <w:r w:rsidRPr="00326A7C">
        <w:rPr>
          <w:rFonts w:ascii="Times New Roman" w:hAnsi="Times New Roman" w:cs="Times New Roman"/>
          <w:sz w:val="28"/>
          <w:szCs w:val="28"/>
        </w:rPr>
        <w:t>исследовательской работе кафедры, иного подразделения образовательного</w:t>
      </w:r>
    </w:p>
    <w:p w14:paraId="0D91DEF9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учреждения. Обеспечивает выполнение учебных планов и программ. Под</w:t>
      </w:r>
    </w:p>
    <w:p w14:paraId="3023B313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руководством профессора, доцента или старшего преподавателя</w:t>
      </w:r>
    </w:p>
    <w:p w14:paraId="6499B7B7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разрабатывает или принимает участие в разработке методических пособий по</w:t>
      </w:r>
    </w:p>
    <w:p w14:paraId="7829E32F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видам проводимых занятий и учебной работы, организует и планирует</w:t>
      </w:r>
    </w:p>
    <w:p w14:paraId="79FD7E01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методическое и техническое обеспечение учебных занятий. Создает условия</w:t>
      </w:r>
    </w:p>
    <w:p w14:paraId="0CD7D6FD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lastRenderedPageBreak/>
        <w:t>для формирования у обучающихся (студентов, слушателей) основных</w:t>
      </w:r>
    </w:p>
    <w:p w14:paraId="4F5F6DAB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составляющих компетентности, обеспечивающей успешность будущей</w:t>
      </w:r>
    </w:p>
    <w:p w14:paraId="1AFF1715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профессиональной деятельности выпускников. Принимает участие в</w:t>
      </w:r>
    </w:p>
    <w:p w14:paraId="472551ED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воспитательной работе с обучающимися (студентами, слушателями), в</w:t>
      </w:r>
    </w:p>
    <w:p w14:paraId="7DC4CE01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организации их научно-исследовательской работы, в профессиональной</w:t>
      </w:r>
    </w:p>
    <w:p w14:paraId="02200590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ориентации школьников, в разработке и осуществлении мероприятий по</w:t>
      </w:r>
    </w:p>
    <w:p w14:paraId="218208E8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укреплению, развитию, обеспечению и совершенствованию материально</w:t>
      </w:r>
      <w:r w:rsidR="00FA7326" w:rsidRPr="00326A7C">
        <w:rPr>
          <w:rFonts w:ascii="Times New Roman" w:hAnsi="Times New Roman" w:cs="Times New Roman"/>
          <w:sz w:val="28"/>
          <w:szCs w:val="28"/>
        </w:rPr>
        <w:t>-</w:t>
      </w:r>
      <w:r w:rsidRPr="00326A7C">
        <w:rPr>
          <w:rFonts w:ascii="Times New Roman" w:hAnsi="Times New Roman" w:cs="Times New Roman"/>
          <w:sz w:val="28"/>
          <w:szCs w:val="28"/>
        </w:rPr>
        <w:t>технической базы учебного процесса, обеспечению учебных подразделений и</w:t>
      </w:r>
    </w:p>
    <w:p w14:paraId="149C6A7A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лабораторий оборудованием. Контролирует и проверяет выполнение</w:t>
      </w:r>
    </w:p>
    <w:p w14:paraId="4FAD8BA8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обучающимися (студентами, слушателями) домашних заданий. Контролирует</w:t>
      </w:r>
    </w:p>
    <w:p w14:paraId="4FD394DB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соблюдение обучающимися (студентами, слушателями) правил по охране</w:t>
      </w:r>
    </w:p>
    <w:p w14:paraId="030273D3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труда и пожарной безопасности при проведении учебных занятий,</w:t>
      </w:r>
    </w:p>
    <w:p w14:paraId="10220619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выполнении лабораторных работ и практических занятий. Участвует в</w:t>
      </w:r>
    </w:p>
    <w:p w14:paraId="0450B984" w14:textId="77777777" w:rsidR="00785CF8" w:rsidRPr="00326A7C" w:rsidRDefault="00785CF8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организуемых в рамках тематики направлений исследований кафедры</w:t>
      </w:r>
    </w:p>
    <w:p w14:paraId="27E9AB8F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семинарах, совещаниях и конференциях, иных мероприятиях</w:t>
      </w:r>
    </w:p>
    <w:p w14:paraId="4A67660A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14:paraId="7BC26658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Должен знать: законы и иные нормативные правовые акты Российской</w:t>
      </w:r>
    </w:p>
    <w:p w14:paraId="6BDD4091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Федерации по вопросам высшего профессионального образования; локальные</w:t>
      </w:r>
    </w:p>
    <w:p w14:paraId="2202EB98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нормативные акты образовательного учреждения; образовательные стандарты</w:t>
      </w:r>
    </w:p>
    <w:p w14:paraId="6514F5DE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по соответствующим программам высшего образования; теорию и методы</w:t>
      </w:r>
    </w:p>
    <w:p w14:paraId="702922B5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управления образовательными системами; порядок составления учебных</w:t>
      </w:r>
    </w:p>
    <w:p w14:paraId="75256A85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планов; правила ведения документации по учебной работе; основы</w:t>
      </w:r>
    </w:p>
    <w:p w14:paraId="37745865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педагогики, физиологии, психологии; методику профессионального обучения;</w:t>
      </w:r>
    </w:p>
    <w:p w14:paraId="056FD9B6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современные формы и методы обучения и воспитания; методы и способы</w:t>
      </w:r>
    </w:p>
    <w:p w14:paraId="2EFFC561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использования образовательных технологий, в том числе дистанционных;</w:t>
      </w:r>
    </w:p>
    <w:p w14:paraId="2543DECD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lastRenderedPageBreak/>
        <w:t>требования к работе на персональных компьютерах, иных электронно</w:t>
      </w:r>
      <w:r w:rsidR="00FA7326" w:rsidRPr="00326A7C">
        <w:rPr>
          <w:rFonts w:ascii="Times New Roman" w:hAnsi="Times New Roman" w:cs="Times New Roman"/>
          <w:sz w:val="28"/>
          <w:szCs w:val="28"/>
        </w:rPr>
        <w:t>-</w:t>
      </w:r>
      <w:r w:rsidRPr="00326A7C">
        <w:rPr>
          <w:rFonts w:ascii="Times New Roman" w:hAnsi="Times New Roman" w:cs="Times New Roman"/>
          <w:sz w:val="28"/>
          <w:szCs w:val="28"/>
        </w:rPr>
        <w:t>цифровых устройствах; основы экологии, права, социологии; правила по</w:t>
      </w:r>
    </w:p>
    <w:p w14:paraId="37C719AB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охране труда и пожарной безопасности.</w:t>
      </w:r>
    </w:p>
    <w:p w14:paraId="6C307BA0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Требования к квалификации. Высшее профессиональное образование и стаж</w:t>
      </w:r>
    </w:p>
    <w:p w14:paraId="1B03A668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работы в образовательном учреждении не менее 1 года, при наличии</w:t>
      </w:r>
    </w:p>
    <w:p w14:paraId="7613B23A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послевузовского профессионального образования (аспирантура, ординатура,</w:t>
      </w:r>
    </w:p>
    <w:p w14:paraId="6CA96217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адъюнктура) или ученой степени кандидата наук - без предъявления</w:t>
      </w:r>
    </w:p>
    <w:p w14:paraId="3924F27C" w14:textId="77777777" w:rsidR="00785CF8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 xml:space="preserve">требований к стажу работы. </w:t>
      </w:r>
    </w:p>
    <w:p w14:paraId="597748B3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6A7C">
        <w:rPr>
          <w:rFonts w:ascii="Times New Roman" w:hAnsi="Times New Roman" w:cs="Times New Roman"/>
          <w:b/>
          <w:i/>
          <w:sz w:val="28"/>
          <w:szCs w:val="28"/>
        </w:rPr>
        <w:t>МИНИМАЛЬНО ТЕХНИЧЕСКОЕ ОБЕСПЕЧЕНИЕ</w:t>
      </w:r>
    </w:p>
    <w:p w14:paraId="502CEA12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6A7C">
        <w:rPr>
          <w:rFonts w:ascii="Times New Roman" w:hAnsi="Times New Roman" w:cs="Times New Roman"/>
          <w:b/>
          <w:i/>
          <w:sz w:val="28"/>
          <w:szCs w:val="28"/>
        </w:rPr>
        <w:t>Учебный класс, комплект ученической мебели, персональный компьютер</w:t>
      </w:r>
    </w:p>
    <w:p w14:paraId="661C95B8" w14:textId="77777777" w:rsidR="000B194A" w:rsidRPr="00326A7C" w:rsidRDefault="000B194A" w:rsidP="00326A7C">
      <w:pPr>
        <w:ind w:left="-142"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6A7C">
        <w:rPr>
          <w:rFonts w:ascii="Times New Roman" w:hAnsi="Times New Roman" w:cs="Times New Roman"/>
          <w:b/>
          <w:i/>
          <w:sz w:val="28"/>
          <w:szCs w:val="28"/>
        </w:rPr>
        <w:t>с доступом к сети интернет.</w:t>
      </w:r>
    </w:p>
    <w:p w14:paraId="71A8A43C" w14:textId="77777777" w:rsidR="000B194A" w:rsidRPr="00326A7C" w:rsidRDefault="000B194A" w:rsidP="00326A7C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A7C">
        <w:rPr>
          <w:rFonts w:ascii="Times New Roman" w:hAnsi="Times New Roman" w:cs="Times New Roman"/>
          <w:b/>
          <w:sz w:val="28"/>
          <w:szCs w:val="28"/>
        </w:rPr>
        <w:t>9.Информационно-методическое обеспечение реализации</w:t>
      </w:r>
    </w:p>
    <w:p w14:paraId="6DB17D51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A7C">
        <w:rPr>
          <w:rFonts w:ascii="Times New Roman" w:hAnsi="Times New Roman" w:cs="Times New Roman"/>
          <w:b/>
          <w:sz w:val="28"/>
          <w:szCs w:val="28"/>
        </w:rPr>
        <w:t>Литература д</w:t>
      </w:r>
      <w:r w:rsidR="00FA7326" w:rsidRPr="00326A7C">
        <w:rPr>
          <w:rFonts w:ascii="Times New Roman" w:hAnsi="Times New Roman" w:cs="Times New Roman"/>
          <w:b/>
          <w:sz w:val="28"/>
          <w:szCs w:val="28"/>
        </w:rPr>
        <w:t>оступна по ссылкам к электронно</w:t>
      </w:r>
      <w:r w:rsidRPr="00326A7C">
        <w:rPr>
          <w:rFonts w:ascii="Times New Roman" w:hAnsi="Times New Roman" w:cs="Times New Roman"/>
          <w:b/>
          <w:sz w:val="28"/>
          <w:szCs w:val="28"/>
        </w:rPr>
        <w:t>-библиотечной</w:t>
      </w:r>
    </w:p>
    <w:p w14:paraId="4D217F71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26A7C">
        <w:rPr>
          <w:rFonts w:ascii="Times New Roman" w:hAnsi="Times New Roman" w:cs="Times New Roman"/>
          <w:b/>
          <w:sz w:val="28"/>
          <w:szCs w:val="28"/>
        </w:rPr>
        <w:t>системе(</w:t>
      </w:r>
      <w:proofErr w:type="gramEnd"/>
      <w:r w:rsidRPr="00326A7C">
        <w:rPr>
          <w:rFonts w:ascii="Times New Roman" w:hAnsi="Times New Roman" w:cs="Times New Roman"/>
          <w:b/>
          <w:sz w:val="28"/>
          <w:szCs w:val="28"/>
        </w:rPr>
        <w:t xml:space="preserve">выдается при зачислении). </w:t>
      </w:r>
    </w:p>
    <w:p w14:paraId="1922E500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1. Арбитражный процессуальный кодекс Российской Федерации от 24</w:t>
      </w:r>
    </w:p>
    <w:p w14:paraId="6AB7E765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июля 2002 г. No95-ФЗ // Собрание законодательства Российской</w:t>
      </w:r>
    </w:p>
    <w:p w14:paraId="2C3508F3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Федерации от 29 июля 2002 г. No30 ст. 3012.</w:t>
      </w:r>
    </w:p>
    <w:p w14:paraId="09A52467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2. Гражданский процессуальный кодекс Российской Федерации от 14 ноября 2002 г. No138-ФЗ // Собрание законодательства Российской</w:t>
      </w:r>
    </w:p>
    <w:p w14:paraId="1F7239E5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Федерации от 18 ноября 2002 г. No46 ст. 4532.</w:t>
      </w:r>
    </w:p>
    <w:p w14:paraId="7C23BBB0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3. http://window.edu.ru - Информационная система «Единое окно</w:t>
      </w:r>
    </w:p>
    <w:p w14:paraId="01E4434E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доступа к образовательным ресурсам».</w:t>
      </w:r>
    </w:p>
    <w:p w14:paraId="2CF6BE43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4. https://openedu.ru - «Национальная платформа открытого</w:t>
      </w:r>
    </w:p>
    <w:p w14:paraId="10EDC94A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образования» (ресурсы открытого доступа).</w:t>
      </w:r>
    </w:p>
    <w:p w14:paraId="0D4FE82A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5. Арбитражный процесс: Учебник / А.В. Абсалямов, Д.Б. Абушенко,</w:t>
      </w:r>
    </w:p>
    <w:p w14:paraId="4D8A4349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К.Л. Брановицкий и др.; отв. ред. В.В. Ярков. 7-е изд., перераб</w:t>
      </w:r>
      <w:proofErr w:type="gramStart"/>
      <w:r w:rsidRPr="00326A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6A7C">
        <w:rPr>
          <w:rFonts w:ascii="Times New Roman" w:hAnsi="Times New Roman" w:cs="Times New Roman"/>
          <w:sz w:val="28"/>
          <w:szCs w:val="28"/>
        </w:rPr>
        <w:t xml:space="preserve"> и доп.</w:t>
      </w:r>
    </w:p>
    <w:p w14:paraId="4C4431EB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lastRenderedPageBreak/>
        <w:t>М.: Статут, 2017. 752 с.</w:t>
      </w:r>
    </w:p>
    <w:p w14:paraId="6F3BDB83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6. Арбитражный процесс: учебник / Н.В. Алексеева, А.В. Аргунов, А.А.</w:t>
      </w:r>
    </w:p>
    <w:p w14:paraId="666113F1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Арифулин и др.; под ред. С.В. Никитина. М.: РГУП, 2017. 328 с.</w:t>
      </w:r>
    </w:p>
    <w:p w14:paraId="3546FF5C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7. Власов А. А. Гражданский процесс. Учебник и практикум. М.:</w:t>
      </w:r>
    </w:p>
    <w:p w14:paraId="7FBF3B18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Юрайт, 2019. 472 с.</w:t>
      </w:r>
    </w:p>
    <w:p w14:paraId="664AFD47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8. Гражданский процесс. Учебник / под ред. Треушникова М. К. М.:</w:t>
      </w:r>
    </w:p>
    <w:p w14:paraId="65E38CD8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Городец, 2018. 832 с.</w:t>
      </w:r>
    </w:p>
    <w:p w14:paraId="659F2491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9. Гражданский процесс. Учебник / под ред. Яркова В. В. М.:</w:t>
      </w:r>
    </w:p>
    <w:p w14:paraId="254AB04F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Инфотропик Медиа, 2016. 784 с.</w:t>
      </w:r>
    </w:p>
    <w:p w14:paraId="3D5A942D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10.Комментарий к Федеральному закону «Об арбитраже (третейском</w:t>
      </w:r>
    </w:p>
    <w:p w14:paraId="56F35524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разбирательстве) в Российской Федерации» (постатейный, научнопрактический) / В.Н. Ануров, К.В. Егоров, А.В. Замазий и др.; под</w:t>
      </w:r>
    </w:p>
    <w:p w14:paraId="50163B44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ред. О.Ю. Скворцова, М.Ю. Савранского. М.: Статут, 2016. 352 с.</w:t>
      </w:r>
    </w:p>
    <w:p w14:paraId="7FEC7CD6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11.Комментарий практики рассмотрения экономических споров</w:t>
      </w:r>
    </w:p>
    <w:p w14:paraId="2E7E157B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(судебно-арбитражной практики) / В.А. Багаев, Е.Е. Баглаева, О.А.</w:t>
      </w:r>
    </w:p>
    <w:p w14:paraId="360ACD5A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Беляева и др.; отв. ред. В.Ф. Яковлев. М.: ИЗиСП, КОНТРАКТ, 2018.</w:t>
      </w:r>
    </w:p>
    <w:p w14:paraId="5774BBFA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Вып. 24. 208 с.</w:t>
      </w:r>
    </w:p>
    <w:p w14:paraId="345C4E32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12.Комментарий практики рассмотрения экономических споров</w:t>
      </w:r>
    </w:p>
    <w:p w14:paraId="5430AEFA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(судебно-арбитражной практики) / Г.Г. Астахов, О.А. Беляева, Е.Ю.</w:t>
      </w:r>
    </w:p>
    <w:p w14:paraId="6AB58C5A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Борзило и др.; отв. ред. В.Ф. Яковлев. М.: ИЗиСП, КОНТРАКТ, 2019.</w:t>
      </w:r>
    </w:p>
    <w:p w14:paraId="51D6493D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Вып. 25. 240 с.</w:t>
      </w:r>
    </w:p>
    <w:p w14:paraId="24C47C42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13.Кузнецов А.П., Генералов А.В., Ворончихин Д.В. Оценочная деятельность в арбитражном и гражданском процессе: учебное</w:t>
      </w:r>
    </w:p>
    <w:p w14:paraId="20DFB450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пособие. М.: Статут, 2016. 223 с.</w:t>
      </w:r>
    </w:p>
    <w:p w14:paraId="41152DB7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14.Консультант+.</w:t>
      </w:r>
    </w:p>
    <w:p w14:paraId="64879859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lastRenderedPageBreak/>
        <w:t>15.http://www.garant.ru (ресурсы открытого доступа).</w:t>
      </w:r>
      <w:r w:rsidRPr="00326A7C">
        <w:rPr>
          <w:rFonts w:ascii="Times New Roman" w:hAnsi="Times New Roman" w:cs="Times New Roman"/>
          <w:sz w:val="28"/>
          <w:szCs w:val="28"/>
        </w:rPr>
        <w:cr/>
      </w:r>
    </w:p>
    <w:p w14:paraId="065A5CD9" w14:textId="77777777" w:rsidR="007B5E62" w:rsidRPr="00326A7C" w:rsidRDefault="000B194A" w:rsidP="00326A7C">
      <w:pPr>
        <w:tabs>
          <w:tab w:val="center" w:pos="5457"/>
          <w:tab w:val="left" w:pos="9190"/>
        </w:tabs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ab/>
      </w:r>
    </w:p>
    <w:p w14:paraId="40EC8A7D" w14:textId="0B7061CF" w:rsidR="000B194A" w:rsidRPr="00326A7C" w:rsidRDefault="000B194A" w:rsidP="00326A7C">
      <w:pPr>
        <w:tabs>
          <w:tab w:val="center" w:pos="5457"/>
          <w:tab w:val="left" w:pos="9190"/>
        </w:tabs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 xml:space="preserve">10. </w:t>
      </w:r>
      <w:r w:rsidRPr="00326A7C">
        <w:rPr>
          <w:rFonts w:ascii="Times New Roman" w:hAnsi="Times New Roman" w:cs="Times New Roman"/>
          <w:b/>
          <w:sz w:val="28"/>
          <w:szCs w:val="28"/>
        </w:rPr>
        <w:t>ОЦЕНКА КАЧЕСТВА ОСВОЕНИЯ ПРОГРАММЫ</w:t>
      </w:r>
    </w:p>
    <w:p w14:paraId="4D89B66D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С целью контроля и оценки результатов подготовки и учета индивидуальных</w:t>
      </w:r>
    </w:p>
    <w:p w14:paraId="37284558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образовательных достижений, обучающихся применяются:</w:t>
      </w:r>
    </w:p>
    <w:p w14:paraId="1EF92154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текущий, промежуточный и итоговый контроль.</w:t>
      </w:r>
    </w:p>
    <w:p w14:paraId="56805D9E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159468E4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A7C">
        <w:rPr>
          <w:rFonts w:ascii="Times New Roman" w:hAnsi="Times New Roman" w:cs="Times New Roman"/>
          <w:b/>
          <w:sz w:val="28"/>
          <w:szCs w:val="28"/>
        </w:rPr>
        <w:t>Текущий контроль</w:t>
      </w:r>
    </w:p>
    <w:p w14:paraId="7988BB48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Текущий контроль успеваемости обучающихся представляет</w:t>
      </w:r>
    </w:p>
    <w:p w14:paraId="0D85ABCD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систематическую проверку учебных достижений обучающихся, проводимую</w:t>
      </w:r>
    </w:p>
    <w:p w14:paraId="5C1C87A6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преподавателем в ходе осуществления образовательной деятельности в</w:t>
      </w:r>
    </w:p>
    <w:p w14:paraId="4D8CE3A4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соответствии с образовательной программой.</w:t>
      </w:r>
    </w:p>
    <w:p w14:paraId="3105D97B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Проведение текущего контроля успеваемости направлено на</w:t>
      </w:r>
    </w:p>
    <w:p w14:paraId="4875016D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обеспечение выстраивания образовательного процесса максимально</w:t>
      </w:r>
    </w:p>
    <w:p w14:paraId="4BC47FD9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эффективным образом для достижения результатов освоения дополнительной</w:t>
      </w:r>
    </w:p>
    <w:p w14:paraId="4C698C16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программы.</w:t>
      </w:r>
    </w:p>
    <w:p w14:paraId="0830032F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Текущий контроль результатов подготовки осуществляется</w:t>
      </w:r>
    </w:p>
    <w:p w14:paraId="34F6D7B9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преподавателем учебной группы в ходе изучения каждой темы на каждом</w:t>
      </w:r>
    </w:p>
    <w:p w14:paraId="7CBEB024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занятии, в целях получения информации:</w:t>
      </w:r>
    </w:p>
    <w:p w14:paraId="3A785069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- о выполнении требуемых действий в процессе учебной деятельности;</w:t>
      </w:r>
    </w:p>
    <w:p w14:paraId="34B1A563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- о правильности выполнения требуемых действий;</w:t>
      </w:r>
    </w:p>
    <w:p w14:paraId="1E228741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- о соответствии формы действия данному этапу усвоения учебного</w:t>
      </w:r>
    </w:p>
    <w:p w14:paraId="2DAB9C9C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материала;</w:t>
      </w:r>
    </w:p>
    <w:p w14:paraId="2BA3D7E7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- о формировании действия с должной мерой обобщения, освоения</w:t>
      </w:r>
    </w:p>
    <w:p w14:paraId="479E7A7B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(автоматизированности, быстроты выполнения и др.) и т.д.</w:t>
      </w:r>
    </w:p>
    <w:p w14:paraId="25CD980D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lastRenderedPageBreak/>
        <w:t>Формы текущего контроля: устный опрос. При оценке устных</w:t>
      </w:r>
    </w:p>
    <w:p w14:paraId="5B4EFC9E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опросов анализу подлежит точность формулировок, связность изложения</w:t>
      </w:r>
    </w:p>
    <w:p w14:paraId="003E27B2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материала, обоснованность суждений.</w:t>
      </w:r>
    </w:p>
    <w:p w14:paraId="6B859986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A7C"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  <w:r w:rsidRPr="00326A7C">
        <w:rPr>
          <w:rFonts w:ascii="Times New Roman" w:hAnsi="Times New Roman" w:cs="Times New Roman"/>
          <w:b/>
          <w:sz w:val="28"/>
          <w:szCs w:val="28"/>
        </w:rPr>
        <w:cr/>
      </w:r>
    </w:p>
    <w:p w14:paraId="7F5F9CEB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Промежуточная аттестация – это установление уровня достижения</w:t>
      </w:r>
    </w:p>
    <w:p w14:paraId="1213D989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результатов освоения учебных тем предусмотренных образовательной</w:t>
      </w:r>
    </w:p>
    <w:p w14:paraId="1E8D217B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программой.</w:t>
      </w:r>
    </w:p>
    <w:p w14:paraId="274A34D1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Целями проведения промежуточной аттестации являются:</w:t>
      </w:r>
    </w:p>
    <w:p w14:paraId="64D8F430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- объективное установление фактического уровня освоения</w:t>
      </w:r>
    </w:p>
    <w:p w14:paraId="721CD377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образовательной программы и достижения результатов освоения</w:t>
      </w:r>
    </w:p>
    <w:p w14:paraId="56E96A00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образовательной программы;</w:t>
      </w:r>
    </w:p>
    <w:p w14:paraId="53945FE2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- комплексная оценка уровня компетенций обучающихся с учетом целей</w:t>
      </w:r>
    </w:p>
    <w:p w14:paraId="7E2F51CA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обучения, требований к усвоению содержания программы, рассмотрение</w:t>
      </w:r>
    </w:p>
    <w:p w14:paraId="7861B9C6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вопросов о предоставлении обучающимся по результатам обучения выдачи</w:t>
      </w:r>
    </w:p>
    <w:p w14:paraId="5820E9D3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соответствующих документов.</w:t>
      </w:r>
    </w:p>
    <w:p w14:paraId="01B7181A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Система промежуточной аттестации предусматривает решение</w:t>
      </w:r>
    </w:p>
    <w:p w14:paraId="682445C1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следующих задач:</w:t>
      </w:r>
    </w:p>
    <w:p w14:paraId="5294F2AD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–оценка качества освоения обучающимися дополнительной программы;</w:t>
      </w:r>
    </w:p>
    <w:p w14:paraId="372EC777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– аттестация обучающихся на соответствие их персональных</w:t>
      </w:r>
    </w:p>
    <w:p w14:paraId="18A6FA4C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достижений поэтапным требованиям программы;</w:t>
      </w:r>
    </w:p>
    <w:p w14:paraId="58DCF5D2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–использование современных контрольно-оценочных технологий;</w:t>
      </w:r>
    </w:p>
    <w:p w14:paraId="2FCF6CAE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–промежуточная аттестация является основным механизмом оценки</w:t>
      </w:r>
    </w:p>
    <w:p w14:paraId="43891E8F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качества подготовки обучающихся и формой контроля учебной работы</w:t>
      </w:r>
    </w:p>
    <w:p w14:paraId="7E663B7F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обучающихся в образовательной организации.</w:t>
      </w:r>
    </w:p>
    <w:p w14:paraId="33057864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Освоение учебных модулей заканчивается зачетом в форме устного</w:t>
      </w:r>
    </w:p>
    <w:p w14:paraId="73E8548A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lastRenderedPageBreak/>
        <w:t>опроса с присвоением каждому обучающемуся результата «зачет / незачет».</w:t>
      </w:r>
    </w:p>
    <w:p w14:paraId="33002586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Оценивание ответа на промежуточном зачете осуществляется</w:t>
      </w:r>
    </w:p>
    <w:p w14:paraId="27AC5508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следующим образом:</w:t>
      </w:r>
    </w:p>
    <w:p w14:paraId="1946D519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Оценка «зачтено» выставляется, если ответ логически и лексически</w:t>
      </w:r>
    </w:p>
    <w:p w14:paraId="4D69D49B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грамотно изложенный, содержательный и аргументированный ответ,</w:t>
      </w:r>
    </w:p>
    <w:p w14:paraId="700E24CF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подкрепленный знанием литературы и источников по теме вопроса, умение</w:t>
      </w:r>
    </w:p>
    <w:p w14:paraId="69A7059E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отвечать на дополнительно заданные вопросы; незначительное нарушение</w:t>
      </w:r>
    </w:p>
    <w:p w14:paraId="478F784E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логики изложения материала, периодическое использование разговорной</w:t>
      </w:r>
    </w:p>
    <w:p w14:paraId="6607367B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лексики, допущение не более одной ошибки в содержании задания, а также не более одной неточности при аргументации своей позиции, неполные или</w:t>
      </w:r>
    </w:p>
    <w:p w14:paraId="3DC1E6F9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неточные ответы на дополнительно заданные вопросы; незначительное</w:t>
      </w:r>
    </w:p>
    <w:p w14:paraId="52C6B393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нарушение логики изложения материала, периодическое использование</w:t>
      </w:r>
    </w:p>
    <w:p w14:paraId="2BE3F56E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разговорной лексики при допущении не более двух ошибок в содержании</w:t>
      </w:r>
    </w:p>
    <w:p w14:paraId="634B4D6F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задания, а также не более двух неточностей при аргументации своей</w:t>
      </w:r>
    </w:p>
    <w:p w14:paraId="5AE6784F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позиции, неполные или неточные ответы на дополнительно заданные</w:t>
      </w:r>
    </w:p>
    <w:p w14:paraId="56A2587F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вопросы.</w:t>
      </w:r>
    </w:p>
    <w:p w14:paraId="2D29EC42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Оценка «</w:t>
      </w:r>
      <w:r w:rsidR="00FA7326" w:rsidRPr="00326A7C">
        <w:rPr>
          <w:rFonts w:ascii="Times New Roman" w:hAnsi="Times New Roman" w:cs="Times New Roman"/>
          <w:sz w:val="28"/>
          <w:szCs w:val="28"/>
        </w:rPr>
        <w:t>не зачтено</w:t>
      </w:r>
      <w:r w:rsidRPr="00326A7C">
        <w:rPr>
          <w:rFonts w:ascii="Times New Roman" w:hAnsi="Times New Roman" w:cs="Times New Roman"/>
          <w:sz w:val="28"/>
          <w:szCs w:val="28"/>
        </w:rPr>
        <w:t>» выставляется, если в ответе допущено</w:t>
      </w:r>
    </w:p>
    <w:p w14:paraId="3C597DF0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существенное нарушение логики изложения материала, систематическое</w:t>
      </w:r>
    </w:p>
    <w:p w14:paraId="5041317C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использование разговорной лексики, допущение не более двух ошибок в</w:t>
      </w:r>
    </w:p>
    <w:p w14:paraId="70143EF5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содержании вопроса, а также не более двух неточностей при аргументации</w:t>
      </w:r>
    </w:p>
    <w:p w14:paraId="53C01FD5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своей позиции, неправильные ответы на дополнительно заданные вопросы;</w:t>
      </w:r>
    </w:p>
    <w:p w14:paraId="0C921EB3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существенное нарушение логики изложения материала, постоянное</w:t>
      </w:r>
    </w:p>
    <w:p w14:paraId="5CB07737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использование разговорной лексики, допущение не более трех ошибок в</w:t>
      </w:r>
    </w:p>
    <w:p w14:paraId="78DA700A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содержании задания, а также не более трех неточностей при аргументации</w:t>
      </w:r>
    </w:p>
    <w:p w14:paraId="6F092185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своей позиции, неправильные ответы на дополнительно заданные вопросы;</w:t>
      </w:r>
    </w:p>
    <w:p w14:paraId="4C57EF1D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полное отсутствие логики изложения материала, постоянное использование</w:t>
      </w:r>
    </w:p>
    <w:p w14:paraId="647D18DB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lastRenderedPageBreak/>
        <w:t>разговорной лексики, допущение более трех ошибок в содержании задания, а</w:t>
      </w:r>
    </w:p>
    <w:p w14:paraId="2E2F63EC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также более трех неточностей при аргументации своей позиции, полное</w:t>
      </w:r>
    </w:p>
    <w:p w14:paraId="6B1930D2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незнание литературы и источников по теме вопроса, отсутствие ответов на</w:t>
      </w:r>
    </w:p>
    <w:p w14:paraId="4072CB32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дополнительно заданные вопросы.</w:t>
      </w:r>
      <w:r w:rsidRPr="00326A7C">
        <w:rPr>
          <w:rFonts w:ascii="Times New Roman" w:hAnsi="Times New Roman" w:cs="Times New Roman"/>
          <w:sz w:val="28"/>
          <w:szCs w:val="28"/>
        </w:rPr>
        <w:cr/>
      </w:r>
    </w:p>
    <w:p w14:paraId="0EEA0E04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A7C"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</w:p>
    <w:p w14:paraId="4428628E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Освоение дополнительной образовательной программы завершается</w:t>
      </w:r>
    </w:p>
    <w:p w14:paraId="5C59B6C7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итоговой аттестацией обучающихся в форме, определяемой образовательной</w:t>
      </w:r>
    </w:p>
    <w:p w14:paraId="78C5DE49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организацией самостоятельно.</w:t>
      </w:r>
    </w:p>
    <w:p w14:paraId="59ED893C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К итоговой аттестации допускается обучающийся, не имеющий</w:t>
      </w:r>
    </w:p>
    <w:p w14:paraId="08B6A03C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задолженности и в полном объеме выполнивший учебный план</w:t>
      </w:r>
    </w:p>
    <w:p w14:paraId="612DE4AD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(индивидуальный учебный план) по дополнительной образовательной</w:t>
      </w:r>
    </w:p>
    <w:p w14:paraId="38AABA9B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программе.</w:t>
      </w:r>
    </w:p>
    <w:p w14:paraId="08C5AC85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Объем времени аттестационных испытаний, входящих в итоговую аттестацию обучающихся, устанавливается учебным планом.</w:t>
      </w:r>
    </w:p>
    <w:p w14:paraId="2278267C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Итоговая аттестация не может быть заменена оценкой уровня знаний на</w:t>
      </w:r>
    </w:p>
    <w:p w14:paraId="7669376A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основе текущего контроля успеваемости и промежуточной аттестации</w:t>
      </w:r>
    </w:p>
    <w:p w14:paraId="3D7FCB94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обучающихся.</w:t>
      </w:r>
    </w:p>
    <w:p w14:paraId="6AB1C029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Форма итоговой аттестации – зачет. В целях определения уровня</w:t>
      </w:r>
    </w:p>
    <w:p w14:paraId="4025C51A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овладения знаниями обучающиеся должны выполнить специализированное</w:t>
      </w:r>
    </w:p>
    <w:p w14:paraId="040758FB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контрольно-тестовое задание, которое включает в себя тестирование.</w:t>
      </w:r>
    </w:p>
    <w:p w14:paraId="28ED4331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Критерии оценивания итоговой аттестации</w:t>
      </w:r>
    </w:p>
    <w:p w14:paraId="31377682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Освоение образовательной программы заканчивается итоговой аттестацией -</w:t>
      </w:r>
    </w:p>
    <w:p w14:paraId="37CA2C8C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зачет в форме тестирования с присвоением каждому обучающемуся</w:t>
      </w:r>
    </w:p>
    <w:p w14:paraId="621BD019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результата «зачет / незачет».</w:t>
      </w:r>
    </w:p>
    <w:p w14:paraId="600B35BB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Оценивание ответа на зачете осуществляется следующим образом:</w:t>
      </w:r>
    </w:p>
    <w:p w14:paraId="2919414B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lastRenderedPageBreak/>
        <w:t>Оценка «отлично» / «зачтено». Тест: количество правильных ответов&gt;90 %.</w:t>
      </w:r>
    </w:p>
    <w:p w14:paraId="48EAA579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Оценка «хорошо» / «зачтено». Тест: количество правильных ответов&gt; 80%.</w:t>
      </w:r>
    </w:p>
    <w:p w14:paraId="6CDAFAE1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Оценка «удовлетворительно» / «зачтено». Тест: количество правильных</w:t>
      </w:r>
    </w:p>
    <w:p w14:paraId="27D78778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ответов&gt; 70 %.</w:t>
      </w:r>
    </w:p>
    <w:p w14:paraId="1274D8A5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Оценка «неудовлетворительно» / «не зачтено». Тест: количество</w:t>
      </w:r>
    </w:p>
    <w:p w14:paraId="27A7E173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правильных ответов &lt;70 %.</w:t>
      </w:r>
    </w:p>
    <w:p w14:paraId="6E80B265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Обучающиеся, освоившие дополнительную профессиональную</w:t>
      </w:r>
    </w:p>
    <w:p w14:paraId="5A48C0AE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программу повышения квалификации и прошедшие итоговую аттестацию,</w:t>
      </w:r>
    </w:p>
    <w:p w14:paraId="3414B3F2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получают удостоверение о повышении квалификации установленного</w:t>
      </w:r>
    </w:p>
    <w:p w14:paraId="19481180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образца.</w:t>
      </w:r>
    </w:p>
    <w:p w14:paraId="7CD41305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Лицам, не прошедшим итоговой аттестации или получившим на</w:t>
      </w:r>
    </w:p>
    <w:p w14:paraId="6EEA9782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итоговой аттестации неудовлетворительные результаты, а также лица</w:t>
      </w:r>
    </w:p>
    <w:p w14:paraId="38C33742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освоившим часть дополнительной профессиональной программы и (или)</w:t>
      </w:r>
    </w:p>
    <w:p w14:paraId="342BC182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отчисленным из организации, по требованию обучающихся выдается справка</w:t>
      </w:r>
    </w:p>
    <w:p w14:paraId="0DAB6C99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об обучении или о периоде обучения по образцу, самостоятельно</w:t>
      </w:r>
    </w:p>
    <w:p w14:paraId="0471F14B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устанавливаемому организацией.</w:t>
      </w:r>
    </w:p>
    <w:p w14:paraId="22427735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Документ о квалификации выдается на бланке, образец которого</w:t>
      </w:r>
    </w:p>
    <w:p w14:paraId="6AE3DF21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самостоятельно устанавливается организацией. правильных ответов&gt;</w:t>
      </w:r>
    </w:p>
    <w:p w14:paraId="42F3DBA4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90 %.</w:t>
      </w:r>
    </w:p>
    <w:p w14:paraId="203DF6BA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Оценка «хорошо» / «зачтено».</w:t>
      </w:r>
    </w:p>
    <w:p w14:paraId="042EF060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Тест: количество правильных ответов&gt; 80%.</w:t>
      </w:r>
    </w:p>
    <w:p w14:paraId="17C84C33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Оценка «удовлетворительно» / «зачтено». Тест: количество правильных</w:t>
      </w:r>
    </w:p>
    <w:p w14:paraId="7A1FF247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ответов&gt; 70 %.</w:t>
      </w:r>
    </w:p>
    <w:p w14:paraId="369E7F03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Оценка «неудовлетворительно» / «не зачтено». Тест: количество</w:t>
      </w:r>
    </w:p>
    <w:p w14:paraId="797B5B3F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правильных ответов &lt;70 %.</w:t>
      </w:r>
    </w:p>
    <w:p w14:paraId="0C6872D5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lastRenderedPageBreak/>
        <w:t>Обучающиеся, освоившие дополнительную профессиональную</w:t>
      </w:r>
    </w:p>
    <w:p w14:paraId="1E09FB12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программу повышения квалификации и прошедшие итоговую аттестацию,</w:t>
      </w:r>
    </w:p>
    <w:p w14:paraId="7FF1A306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получают удостоверение о повышении квалификации установленного</w:t>
      </w:r>
    </w:p>
    <w:p w14:paraId="740813F0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образца.</w:t>
      </w:r>
    </w:p>
    <w:p w14:paraId="74F1DAA4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Лицам, не прошедшим итоговой аттестации или получившим на</w:t>
      </w:r>
    </w:p>
    <w:p w14:paraId="7D5DBA8A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итоговой аттестации неудовлетворительные результаты, а также лица</w:t>
      </w:r>
    </w:p>
    <w:p w14:paraId="0FCA2ECE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освоившим часть дополнительной профессиональной программы и (или)</w:t>
      </w:r>
    </w:p>
    <w:p w14:paraId="5A725340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отчисленным из организации, по требованию обучающихся выдается справка</w:t>
      </w:r>
    </w:p>
    <w:p w14:paraId="6EF0A3DA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об обучении или о периоде обучения по образцу, самостоятельно</w:t>
      </w:r>
    </w:p>
    <w:p w14:paraId="20CAC7BA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устанавливаемому организацией.</w:t>
      </w:r>
    </w:p>
    <w:p w14:paraId="1E5CE2D8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Документ о квалификации выдается на бланке, образец которого</w:t>
      </w:r>
    </w:p>
    <w:p w14:paraId="6C773BC1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самостоятельно устанавливается организацией.</w:t>
      </w:r>
    </w:p>
    <w:p w14:paraId="70DE21E6" w14:textId="77777777" w:rsidR="007B5E62" w:rsidRPr="00326A7C" w:rsidRDefault="007B5E62" w:rsidP="00326A7C">
      <w:pPr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3C394D" w14:textId="3DC605ED" w:rsidR="000B194A" w:rsidRPr="00326A7C" w:rsidRDefault="000B194A" w:rsidP="00326A7C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A7C">
        <w:rPr>
          <w:rFonts w:ascii="Times New Roman" w:hAnsi="Times New Roman" w:cs="Times New Roman"/>
          <w:b/>
          <w:sz w:val="28"/>
          <w:szCs w:val="28"/>
        </w:rPr>
        <w:t>11.ПРИМЕРНЫЕ ВОПРОСЫ ДЛЯ ИТОГОВОЙ АТТЕСТАЦИИ</w:t>
      </w:r>
    </w:p>
    <w:p w14:paraId="626EFEE2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 xml:space="preserve">1. Гражданское процессуальное право </w:t>
      </w:r>
      <w:proofErr w:type="gramStart"/>
      <w:r w:rsidRPr="00326A7C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326A7C">
        <w:rPr>
          <w:rFonts w:ascii="Times New Roman" w:hAnsi="Times New Roman" w:cs="Times New Roman"/>
          <w:sz w:val="28"/>
          <w:szCs w:val="28"/>
        </w:rPr>
        <w:t>:</w:t>
      </w:r>
    </w:p>
    <w:p w14:paraId="573521FB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1. самостоятельная отрасль права, представляющая совокупность</w:t>
      </w:r>
    </w:p>
    <w:p w14:paraId="2C657A05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правовых норм, регламентирующих деятельность судов общей юрисдикции и</w:t>
      </w:r>
    </w:p>
    <w:p w14:paraId="4C06D181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субъектов гражданского судопроизводства (истцов, ответчиков,</w:t>
      </w:r>
    </w:p>
    <w:p w14:paraId="3CA02AD7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заявителей, прокурора, представителей государственных органов,</w:t>
      </w:r>
    </w:p>
    <w:p w14:paraId="67983FF0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представителей сторон, третьих лиц, свидетелей, экспертов,</w:t>
      </w:r>
    </w:p>
    <w:p w14:paraId="56D9BF1D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специалистов) при рассмотрении и защите судом нарушенного либо</w:t>
      </w:r>
    </w:p>
    <w:p w14:paraId="7A85AF12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оспариваемого права либо при установлении фактов, имеющих юридическое</w:t>
      </w:r>
    </w:p>
    <w:p w14:paraId="759A492F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значение;</w:t>
      </w:r>
    </w:p>
    <w:p w14:paraId="3AF695D2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34</w:t>
      </w:r>
    </w:p>
    <w:p w14:paraId="20DE7BF9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2. урегулированная законом деятельность по принудительному</w:t>
      </w:r>
    </w:p>
    <w:p w14:paraId="1246BB67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lastRenderedPageBreak/>
        <w:t>исполнению судебных актов;</w:t>
      </w:r>
    </w:p>
    <w:p w14:paraId="3E901DE2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3. система взглядов, воззрений, концепций, теорий о характере,</w:t>
      </w:r>
    </w:p>
    <w:p w14:paraId="39D73B2C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сущности и закономерностях развития гражданского процессуального права,</w:t>
      </w:r>
    </w:p>
    <w:p w14:paraId="1105D92F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практики его применения;</w:t>
      </w:r>
    </w:p>
    <w:p w14:paraId="28699D84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4. совокупность правовых норм, регулирующих способы защиты</w:t>
      </w:r>
    </w:p>
    <w:p w14:paraId="76CCA8B1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гражданских прав.</w:t>
      </w:r>
    </w:p>
    <w:p w14:paraId="2470830B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2. Принципами арбитражного процессуального права являются:</w:t>
      </w:r>
    </w:p>
    <w:p w14:paraId="0B5FF07A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 xml:space="preserve">1. базовые тезисы, которые прописаны в </w:t>
      </w:r>
      <w:r w:rsidR="00FA7326" w:rsidRPr="00326A7C">
        <w:rPr>
          <w:rFonts w:ascii="Times New Roman" w:hAnsi="Times New Roman" w:cs="Times New Roman"/>
          <w:sz w:val="28"/>
          <w:szCs w:val="28"/>
        </w:rPr>
        <w:t>арбитражно-процессуальных</w:t>
      </w:r>
      <w:r w:rsidRPr="00326A7C">
        <w:rPr>
          <w:rFonts w:ascii="Times New Roman" w:hAnsi="Times New Roman" w:cs="Times New Roman"/>
          <w:sz w:val="28"/>
          <w:szCs w:val="28"/>
        </w:rPr>
        <w:t xml:space="preserve"> нормах и на основе которых осуществляется весь</w:t>
      </w:r>
    </w:p>
    <w:p w14:paraId="7A9923A0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судебных процесс;</w:t>
      </w:r>
    </w:p>
    <w:p w14:paraId="5FF8B0E0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2. общественные отношения, возникающие по поводу разрешения</w:t>
      </w:r>
    </w:p>
    <w:p w14:paraId="62A67609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судами арбитражных дел;</w:t>
      </w:r>
    </w:p>
    <w:p w14:paraId="270B305B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3. способы, с помощью которых арбитражный суд ведет свою</w:t>
      </w:r>
    </w:p>
    <w:p w14:paraId="734ADAE9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деятельность.</w:t>
      </w:r>
    </w:p>
    <w:p w14:paraId="19BD2444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3. Право на судебную защиту является:</w:t>
      </w:r>
    </w:p>
    <w:p w14:paraId="082515DB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1. конституционным;</w:t>
      </w:r>
    </w:p>
    <w:p w14:paraId="11C41B2C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2. гражданским;</w:t>
      </w:r>
    </w:p>
    <w:p w14:paraId="2B532BB2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3. семейным;</w:t>
      </w:r>
    </w:p>
    <w:p w14:paraId="30C014CC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4. международным.</w:t>
      </w:r>
    </w:p>
    <w:p w14:paraId="53EA9460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4. К источникам арбитражного процессуального права не</w:t>
      </w:r>
    </w:p>
    <w:p w14:paraId="694AFE8A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относится:</w:t>
      </w:r>
    </w:p>
    <w:p w14:paraId="7D13E1E6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1. Уголовно-процессуальный кодекс РФ;</w:t>
      </w:r>
    </w:p>
    <w:p w14:paraId="7ECE38BA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2. Конституция РФ;</w:t>
      </w:r>
    </w:p>
    <w:p w14:paraId="4863214B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3. Федеральный закон «О несостоятельности (банкротстве)».</w:t>
      </w:r>
    </w:p>
    <w:p w14:paraId="1E011F7A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5. Методом гражданского процессуального права является:</w:t>
      </w:r>
    </w:p>
    <w:p w14:paraId="2C214E02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1. диспозитивный;</w:t>
      </w:r>
    </w:p>
    <w:p w14:paraId="14BA6F88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lastRenderedPageBreak/>
        <w:t>2. императивный;</w:t>
      </w:r>
    </w:p>
    <w:p w14:paraId="4F556EDA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3. императивно-диспозитивный;</w:t>
      </w:r>
    </w:p>
    <w:p w14:paraId="1B8A6EC0" w14:textId="77777777" w:rsidR="00785CF8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4. предписания.</w:t>
      </w:r>
    </w:p>
    <w:p w14:paraId="28C76F27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6. Общая часть арбитражного процессуального права включает</w:t>
      </w:r>
    </w:p>
    <w:p w14:paraId="05FFF5E0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нормы, регулирующие:</w:t>
      </w:r>
    </w:p>
    <w:p w14:paraId="47884986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1. подведомственность и подсудность арбитражных судов;</w:t>
      </w:r>
    </w:p>
    <w:p w14:paraId="52796788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2. подготовительные процессы к судебным заседаниям;</w:t>
      </w:r>
    </w:p>
    <w:p w14:paraId="16859BAF" w14:textId="77777777" w:rsidR="000B194A" w:rsidRPr="00326A7C" w:rsidRDefault="000B194A" w:rsidP="00326A7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t>3. порядок вынесения арбитражным судьей определения.</w:t>
      </w:r>
    </w:p>
    <w:sectPr w:rsidR="000B194A" w:rsidRPr="00326A7C" w:rsidSect="00317DB0">
      <w:headerReference w:type="default" r:id="rId12"/>
      <w:footerReference w:type="default" r:id="rId13"/>
      <w:type w:val="continuous"/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7E306" w14:textId="77777777" w:rsidR="00616B67" w:rsidRDefault="00616B67" w:rsidP="00FB3D6B">
      <w:pPr>
        <w:spacing w:after="0" w:line="240" w:lineRule="auto"/>
      </w:pPr>
      <w:r>
        <w:separator/>
      </w:r>
    </w:p>
  </w:endnote>
  <w:endnote w:type="continuationSeparator" w:id="0">
    <w:p w14:paraId="007F1338" w14:textId="77777777" w:rsidR="00616B67" w:rsidRDefault="00616B67" w:rsidP="00FB3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3D638" w14:textId="77777777" w:rsidR="000B194A" w:rsidRPr="00085DED" w:rsidRDefault="000B194A" w:rsidP="00085DED">
    <w:pPr>
      <w:pStyle w:val="a5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г. Казань, 2023 год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E4A0" w14:textId="77777777" w:rsidR="000B194A" w:rsidRPr="00085DED" w:rsidRDefault="000B194A" w:rsidP="00085DED">
    <w:pPr>
      <w:pStyle w:val="a5"/>
      <w:jc w:val="center"/>
      <w:rPr>
        <w:rFonts w:ascii="Times New Roman" w:hAnsi="Times New Roman" w:cs="Times New Roman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A037A" w14:textId="77777777" w:rsidR="00616B67" w:rsidRDefault="00616B67" w:rsidP="00FB3D6B">
      <w:pPr>
        <w:spacing w:after="0" w:line="240" w:lineRule="auto"/>
      </w:pPr>
      <w:r>
        <w:separator/>
      </w:r>
    </w:p>
  </w:footnote>
  <w:footnote w:type="continuationSeparator" w:id="0">
    <w:p w14:paraId="4558AA88" w14:textId="77777777" w:rsidR="00616B67" w:rsidRDefault="00616B67" w:rsidP="00FB3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AA800" w14:textId="77777777" w:rsidR="000B194A" w:rsidRPr="001C03D7" w:rsidRDefault="000B194A" w:rsidP="00FB3D6B">
    <w:pPr>
      <w:pStyle w:val="a3"/>
      <w:jc w:val="center"/>
      <w:rPr>
        <w:rFonts w:ascii="Times New Roman" w:hAnsi="Times New Roman" w:cs="Times New Roman"/>
        <w:b/>
      </w:rPr>
    </w:pPr>
    <w:r w:rsidRPr="001C03D7">
      <w:rPr>
        <w:rFonts w:ascii="Times New Roman" w:hAnsi="Times New Roman" w:cs="Times New Roman"/>
        <w:b/>
      </w:rPr>
      <w:t>Общество с ограниченной ответственность</w:t>
    </w:r>
  </w:p>
  <w:p w14:paraId="5E5BC1D8" w14:textId="77777777" w:rsidR="000B194A" w:rsidRPr="001C03D7" w:rsidRDefault="000B194A" w:rsidP="00FB3D6B">
    <w:pPr>
      <w:pStyle w:val="a3"/>
      <w:jc w:val="center"/>
      <w:rPr>
        <w:rFonts w:ascii="Times New Roman" w:hAnsi="Times New Roman" w:cs="Times New Roman"/>
        <w:b/>
      </w:rPr>
    </w:pPr>
    <w:r w:rsidRPr="001C03D7">
      <w:rPr>
        <w:rFonts w:ascii="Times New Roman" w:hAnsi="Times New Roman" w:cs="Times New Roman"/>
        <w:b/>
      </w:rPr>
      <w:t>«</w:t>
    </w:r>
    <w:r>
      <w:rPr>
        <w:rFonts w:ascii="Times New Roman" w:hAnsi="Times New Roman" w:cs="Times New Roman"/>
        <w:b/>
      </w:rPr>
      <w:t>Автошкола «ДВИЖЕНИЕ</w:t>
    </w:r>
    <w:r w:rsidRPr="001C03D7">
      <w:rPr>
        <w:rFonts w:ascii="Times New Roman" w:hAnsi="Times New Roman" w:cs="Times New Roman"/>
        <w:b/>
      </w:rPr>
      <w:t>»</w:t>
    </w:r>
  </w:p>
  <w:p w14:paraId="01285E01" w14:textId="77777777" w:rsidR="000B194A" w:rsidRDefault="000B19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9783268"/>
      <w:docPartObj>
        <w:docPartGallery w:val="Page Numbers (Top of Page)"/>
        <w:docPartUnique/>
      </w:docPartObj>
    </w:sdtPr>
    <w:sdtEndPr/>
    <w:sdtContent>
      <w:p w14:paraId="088F6225" w14:textId="77777777" w:rsidR="000B194A" w:rsidRDefault="000B194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C4E">
          <w:rPr>
            <w:noProof/>
          </w:rPr>
          <w:t>2</w:t>
        </w:r>
        <w:r>
          <w:fldChar w:fldCharType="end"/>
        </w:r>
      </w:p>
    </w:sdtContent>
  </w:sdt>
  <w:p w14:paraId="7FB4D1F2" w14:textId="77777777" w:rsidR="000B194A" w:rsidRDefault="000B19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49E4"/>
    <w:multiLevelType w:val="hybridMultilevel"/>
    <w:tmpl w:val="7F02E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15E2F"/>
    <w:multiLevelType w:val="hybridMultilevel"/>
    <w:tmpl w:val="1AEADA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6B"/>
    <w:rsid w:val="00085DED"/>
    <w:rsid w:val="000B194A"/>
    <w:rsid w:val="00281D5F"/>
    <w:rsid w:val="00317DB0"/>
    <w:rsid w:val="00326A7C"/>
    <w:rsid w:val="00415222"/>
    <w:rsid w:val="00522F4F"/>
    <w:rsid w:val="005B520A"/>
    <w:rsid w:val="00616B67"/>
    <w:rsid w:val="00643246"/>
    <w:rsid w:val="006C7C85"/>
    <w:rsid w:val="006E4ED9"/>
    <w:rsid w:val="00752C4E"/>
    <w:rsid w:val="00785CF8"/>
    <w:rsid w:val="007B5E62"/>
    <w:rsid w:val="008F363D"/>
    <w:rsid w:val="00975132"/>
    <w:rsid w:val="009C1ABC"/>
    <w:rsid w:val="00AC2D58"/>
    <w:rsid w:val="00C26EB8"/>
    <w:rsid w:val="00CE52D0"/>
    <w:rsid w:val="00CF7415"/>
    <w:rsid w:val="00D91328"/>
    <w:rsid w:val="00EA1CAF"/>
    <w:rsid w:val="00EF4EC8"/>
    <w:rsid w:val="00FA7326"/>
    <w:rsid w:val="00FB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93033"/>
  <w15:docId w15:val="{D08529A3-D510-47A2-9848-25E4DCEB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D6B"/>
  </w:style>
  <w:style w:type="paragraph" w:styleId="a5">
    <w:name w:val="footer"/>
    <w:basedOn w:val="a"/>
    <w:link w:val="a6"/>
    <w:uiPriority w:val="99"/>
    <w:unhideWhenUsed/>
    <w:rsid w:val="00FB3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3D6B"/>
  </w:style>
  <w:style w:type="paragraph" w:styleId="a7">
    <w:name w:val="List Paragraph"/>
    <w:basedOn w:val="a"/>
    <w:uiPriority w:val="34"/>
    <w:qFormat/>
    <w:rsid w:val="00FB3D6B"/>
    <w:pPr>
      <w:ind w:left="720"/>
      <w:contextualSpacing/>
    </w:pPr>
  </w:style>
  <w:style w:type="table" w:styleId="a8">
    <w:name w:val="Table Grid"/>
    <w:basedOn w:val="a1"/>
    <w:uiPriority w:val="59"/>
    <w:rsid w:val="006E4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34</Pages>
  <Words>6783</Words>
  <Characters>38668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Rinat</dc:creator>
  <cp:lastModifiedBy>Acer</cp:lastModifiedBy>
  <cp:revision>4</cp:revision>
  <dcterms:created xsi:type="dcterms:W3CDTF">2023-01-31T14:59:00Z</dcterms:created>
  <dcterms:modified xsi:type="dcterms:W3CDTF">2023-01-31T15:43:00Z</dcterms:modified>
</cp:coreProperties>
</file>